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44E" w:rsidRPr="001614A3" w:rsidRDefault="008F544E" w:rsidP="00DB29FF">
      <w:pPr>
        <w:pStyle w:val="Ttulo7"/>
        <w:ind w:left="1416" w:firstLine="708"/>
        <w:jc w:val="left"/>
        <w:rPr>
          <w:sz w:val="20"/>
          <w14:shadow w14:blurRad="50800" w14:dist="38100" w14:dir="2700000" w14:sx="100000" w14:sy="100000" w14:kx="0" w14:ky="0" w14:algn="tl">
            <w14:srgbClr w14:val="000000">
              <w14:alpha w14:val="60000"/>
            </w14:srgbClr>
          </w14:shadow>
        </w:rPr>
      </w:pPr>
      <w:r w:rsidRPr="001614A3">
        <w:rPr>
          <w:sz w:val="20"/>
          <w14:shadow w14:blurRad="50800" w14:dist="38100" w14:dir="2700000" w14:sx="100000" w14:sy="100000" w14:kx="0" w14:ky="0" w14:algn="tl">
            <w14:srgbClr w14:val="000000">
              <w14:alpha w14:val="60000"/>
            </w14:srgbClr>
          </w14:shadow>
        </w:rPr>
        <w:t xml:space="preserve">   EDITAL DO PREGÃO PRESENCIAL </w:t>
      </w:r>
      <w:proofErr w:type="gramStart"/>
      <w:r w:rsidRPr="001614A3">
        <w:rPr>
          <w:sz w:val="20"/>
          <w14:shadow w14:blurRad="50800" w14:dist="38100" w14:dir="2700000" w14:sx="100000" w14:sy="100000" w14:kx="0" w14:ky="0" w14:algn="tl">
            <w14:srgbClr w14:val="000000">
              <w14:alpha w14:val="60000"/>
            </w14:srgbClr>
          </w14:shadow>
        </w:rPr>
        <w:t>Nº</w:t>
      </w:r>
      <w:r w:rsidR="00394D74" w:rsidRPr="001614A3">
        <w:rPr>
          <w:sz w:val="20"/>
          <w14:shadow w14:blurRad="50800" w14:dist="38100" w14:dir="2700000" w14:sx="100000" w14:sy="100000" w14:kx="0" w14:ky="0" w14:algn="tl">
            <w14:srgbClr w14:val="000000">
              <w14:alpha w14:val="60000"/>
            </w14:srgbClr>
          </w14:shadow>
        </w:rPr>
        <w:t xml:space="preserve"> </w:t>
      </w:r>
      <w:r w:rsidR="00D25067" w:rsidRPr="001614A3">
        <w:rPr>
          <w:sz w:val="20"/>
          <w14:shadow w14:blurRad="50800" w14:dist="38100" w14:dir="2700000" w14:sx="100000" w14:sy="100000" w14:kx="0" w14:ky="0" w14:algn="tl">
            <w14:srgbClr w14:val="000000">
              <w14:alpha w14:val="60000"/>
            </w14:srgbClr>
          </w14:shadow>
        </w:rPr>
        <w:t xml:space="preserve"> </w:t>
      </w:r>
      <w:r w:rsidR="00394D74" w:rsidRPr="001614A3">
        <w:rPr>
          <w:sz w:val="20"/>
          <w14:shadow w14:blurRad="50800" w14:dist="38100" w14:dir="2700000" w14:sx="100000" w14:sy="100000" w14:kx="0" w14:ky="0" w14:algn="tl">
            <w14:srgbClr w14:val="000000">
              <w14:alpha w14:val="60000"/>
            </w14:srgbClr>
          </w14:shadow>
        </w:rPr>
        <w:t>0</w:t>
      </w:r>
      <w:r w:rsidR="00921ABF">
        <w:rPr>
          <w:sz w:val="20"/>
          <w14:shadow w14:blurRad="50800" w14:dist="38100" w14:dir="2700000" w14:sx="100000" w14:sy="100000" w14:kx="0" w14:ky="0" w14:algn="tl">
            <w14:srgbClr w14:val="000000">
              <w14:alpha w14:val="60000"/>
            </w14:srgbClr>
          </w14:shadow>
        </w:rPr>
        <w:t>4</w:t>
      </w:r>
      <w:r w:rsidR="00A2523B">
        <w:rPr>
          <w:sz w:val="20"/>
          <w14:shadow w14:blurRad="50800" w14:dist="38100" w14:dir="2700000" w14:sx="100000" w14:sy="100000" w14:kx="0" w14:ky="0" w14:algn="tl">
            <w14:srgbClr w14:val="000000">
              <w14:alpha w14:val="60000"/>
            </w14:srgbClr>
          </w14:shadow>
        </w:rPr>
        <w:t>4</w:t>
      </w:r>
      <w:proofErr w:type="gramEnd"/>
      <w:r w:rsidR="00921ABF">
        <w:rPr>
          <w:sz w:val="20"/>
          <w14:shadow w14:blurRad="50800" w14:dist="38100" w14:dir="2700000" w14:sx="100000" w14:sy="100000" w14:kx="0" w14:ky="0" w14:algn="tl">
            <w14:srgbClr w14:val="000000">
              <w14:alpha w14:val="60000"/>
            </w14:srgbClr>
          </w14:shadow>
        </w:rPr>
        <w:t>/201</w:t>
      </w:r>
      <w:r w:rsidR="00A2523B">
        <w:rPr>
          <w:sz w:val="20"/>
          <w14:shadow w14:blurRad="50800" w14:dist="38100" w14:dir="2700000" w14:sx="100000" w14:sy="100000" w14:kx="0" w14:ky="0" w14:algn="tl">
            <w14:srgbClr w14:val="000000">
              <w14:alpha w14:val="60000"/>
            </w14:srgbClr>
          </w14:shadow>
        </w:rPr>
        <w:t>8</w:t>
      </w:r>
      <w:r w:rsidRPr="001614A3">
        <w:rPr>
          <w:sz w:val="20"/>
          <w14:shadow w14:blurRad="50800" w14:dist="38100" w14:dir="2700000" w14:sx="100000" w14:sy="100000" w14:kx="0" w14:ky="0" w14:algn="tl">
            <w14:srgbClr w14:val="000000">
              <w14:alpha w14:val="60000"/>
            </w14:srgbClr>
          </w14:shadow>
        </w:rPr>
        <w:t xml:space="preserve"> </w:t>
      </w:r>
    </w:p>
    <w:p w:rsidR="008F544E" w:rsidRPr="001614A3" w:rsidRDefault="006E716D" w:rsidP="0026152F">
      <w:pPr>
        <w:pStyle w:val="Ttulo7"/>
        <w:rPr>
          <w:sz w:val="20"/>
          <w14:shadow w14:blurRad="50800" w14:dist="38100" w14:dir="2700000" w14:sx="100000" w14:sy="100000" w14:kx="0" w14:ky="0" w14:algn="tl">
            <w14:srgbClr w14:val="000000">
              <w14:alpha w14:val="60000"/>
            </w14:srgbClr>
          </w14:shadow>
        </w:rPr>
      </w:pPr>
      <w:r w:rsidRPr="001614A3">
        <w:rPr>
          <w:sz w:val="20"/>
          <w14:shadow w14:blurRad="50800" w14:dist="38100" w14:dir="2700000" w14:sx="100000" w14:sy="100000" w14:kx="0" w14:ky="0" w14:algn="tl">
            <w14:srgbClr w14:val="000000">
              <w14:alpha w14:val="60000"/>
            </w14:srgbClr>
          </w14:shadow>
        </w:rPr>
        <w:t xml:space="preserve">PROCESSO </w:t>
      </w:r>
      <w:proofErr w:type="gramStart"/>
      <w:r w:rsidRPr="001614A3">
        <w:rPr>
          <w:sz w:val="20"/>
          <w14:shadow w14:blurRad="50800" w14:dist="38100" w14:dir="2700000" w14:sx="100000" w14:sy="100000" w14:kx="0" w14:ky="0" w14:algn="tl">
            <w14:srgbClr w14:val="000000">
              <w14:alpha w14:val="60000"/>
            </w14:srgbClr>
          </w14:shadow>
        </w:rPr>
        <w:t>Nº</w:t>
      </w:r>
      <w:r w:rsidR="00FB07CE" w:rsidRPr="001614A3">
        <w:rPr>
          <w:sz w:val="20"/>
          <w14:shadow w14:blurRad="50800" w14:dist="38100" w14:dir="2700000" w14:sx="100000" w14:sy="100000" w14:kx="0" w14:ky="0" w14:algn="tl">
            <w14:srgbClr w14:val="000000">
              <w14:alpha w14:val="60000"/>
            </w14:srgbClr>
          </w14:shadow>
        </w:rPr>
        <w:t xml:space="preserve"> </w:t>
      </w:r>
      <w:r w:rsidR="00883AD8" w:rsidRPr="001614A3">
        <w:rPr>
          <w:sz w:val="20"/>
          <w14:shadow w14:blurRad="50800" w14:dist="38100" w14:dir="2700000" w14:sx="100000" w14:sy="100000" w14:kx="0" w14:ky="0" w14:algn="tl">
            <w14:srgbClr w14:val="000000">
              <w14:alpha w14:val="60000"/>
            </w14:srgbClr>
          </w14:shadow>
        </w:rPr>
        <w:t xml:space="preserve"> </w:t>
      </w:r>
      <w:r w:rsidR="00A2523B">
        <w:rPr>
          <w:sz w:val="20"/>
          <w14:shadow w14:blurRad="50800" w14:dist="38100" w14:dir="2700000" w14:sx="100000" w14:sy="100000" w14:kx="0" w14:ky="0" w14:algn="tl">
            <w14:srgbClr w14:val="000000">
              <w14:alpha w14:val="60000"/>
            </w14:srgbClr>
          </w14:shadow>
        </w:rPr>
        <w:t>489</w:t>
      </w:r>
      <w:proofErr w:type="gramEnd"/>
      <w:r w:rsidR="00A2523B">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sua Prefeita Municipal em exercício,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às </w:t>
      </w:r>
      <w:r w:rsidR="00855532" w:rsidRPr="00855532">
        <w:rPr>
          <w:rFonts w:ascii="Arial" w:hAnsi="Arial" w:cs="Arial"/>
          <w:b/>
          <w:sz w:val="20"/>
          <w:szCs w:val="20"/>
        </w:rPr>
        <w:t>9</w:t>
      </w:r>
      <w:r w:rsidRPr="00010F40">
        <w:rPr>
          <w:rFonts w:ascii="Arial" w:hAnsi="Arial" w:cs="Arial"/>
          <w:b/>
          <w:bCs/>
          <w:sz w:val="20"/>
          <w:szCs w:val="20"/>
        </w:rPr>
        <w:t xml:space="preserve"> horas</w:t>
      </w:r>
      <w:r w:rsidRPr="00010F40">
        <w:rPr>
          <w:rFonts w:ascii="Arial" w:hAnsi="Arial" w:cs="Arial"/>
          <w:sz w:val="20"/>
          <w:szCs w:val="20"/>
        </w:rPr>
        <w:t xml:space="preserve"> </w:t>
      </w:r>
      <w:r w:rsidRPr="00010F40">
        <w:rPr>
          <w:rFonts w:ascii="Arial" w:hAnsi="Arial" w:cs="Arial"/>
          <w:b/>
          <w:bCs/>
          <w:sz w:val="20"/>
          <w:szCs w:val="20"/>
        </w:rPr>
        <w:t>do dia</w:t>
      </w:r>
      <w:r w:rsidR="00EC6B70" w:rsidRPr="00010F40">
        <w:rPr>
          <w:rFonts w:ascii="Arial" w:hAnsi="Arial" w:cs="Arial"/>
          <w:b/>
          <w:bCs/>
          <w:sz w:val="20"/>
          <w:szCs w:val="20"/>
        </w:rPr>
        <w:t xml:space="preserve"> </w:t>
      </w:r>
      <w:r w:rsidR="00855532">
        <w:rPr>
          <w:rFonts w:ascii="Arial" w:hAnsi="Arial" w:cs="Arial"/>
          <w:b/>
          <w:bCs/>
          <w:sz w:val="20"/>
          <w:szCs w:val="20"/>
        </w:rPr>
        <w:t>13</w:t>
      </w:r>
      <w:r w:rsidR="00010F40" w:rsidRPr="00010F40">
        <w:rPr>
          <w:rFonts w:ascii="Arial" w:hAnsi="Arial" w:cs="Arial"/>
          <w:b/>
          <w:bCs/>
          <w:sz w:val="20"/>
          <w:szCs w:val="20"/>
        </w:rPr>
        <w:t xml:space="preserve"> </w:t>
      </w:r>
      <w:r w:rsidRPr="00010F40">
        <w:rPr>
          <w:rFonts w:ascii="Arial" w:hAnsi="Arial" w:cs="Arial"/>
          <w:b/>
          <w:bCs/>
          <w:sz w:val="20"/>
          <w:szCs w:val="20"/>
        </w:rPr>
        <w:t xml:space="preserve">de </w:t>
      </w:r>
      <w:r w:rsidR="00855532">
        <w:rPr>
          <w:rFonts w:ascii="Arial" w:hAnsi="Arial" w:cs="Arial"/>
          <w:b/>
          <w:bCs/>
          <w:sz w:val="20"/>
          <w:szCs w:val="20"/>
        </w:rPr>
        <w:t xml:space="preserve">junho </w:t>
      </w:r>
      <w:r w:rsidRPr="00010F40">
        <w:rPr>
          <w:rFonts w:ascii="Arial" w:hAnsi="Arial" w:cs="Arial"/>
          <w:b/>
          <w:bCs/>
          <w:sz w:val="20"/>
          <w:szCs w:val="20"/>
        </w:rPr>
        <w:t>de 201</w:t>
      </w:r>
      <w:r w:rsidR="00855532">
        <w:rPr>
          <w:rFonts w:ascii="Arial" w:hAnsi="Arial" w:cs="Arial"/>
          <w:b/>
          <w:bCs/>
          <w:sz w:val="20"/>
          <w:szCs w:val="20"/>
        </w:rPr>
        <w:t>8</w:t>
      </w:r>
      <w:r w:rsidRPr="00010F40">
        <w:rPr>
          <w:rFonts w:ascii="Arial" w:hAnsi="Arial" w:cs="Arial"/>
          <w:b/>
          <w:bCs/>
          <w:sz w:val="20"/>
          <w:szCs w:val="20"/>
        </w:rPr>
        <w:t xml:space="preserve"> </w:t>
      </w:r>
      <w:r w:rsidRPr="00010F40">
        <w:rPr>
          <w:rFonts w:ascii="Arial" w:hAnsi="Arial" w:cs="Arial"/>
          <w:sz w:val="20"/>
          <w:szCs w:val="20"/>
        </w:rPr>
        <w:t>ou</w:t>
      </w:r>
      <w:r w:rsidRPr="0037783E">
        <w:rPr>
          <w:rFonts w:ascii="Arial" w:hAnsi="Arial" w:cs="Arial"/>
          <w:color w:val="C00000"/>
          <w:sz w:val="20"/>
          <w:szCs w:val="20"/>
        </w:rPr>
        <w:t xml:space="preserve"> </w:t>
      </w:r>
      <w:r w:rsidRPr="005523EC">
        <w:rPr>
          <w:rFonts w:ascii="Arial" w:hAnsi="Arial" w:cs="Arial"/>
          <w:sz w:val="20"/>
          <w:szCs w:val="20"/>
        </w:rPr>
        <w:t xml:space="preserve">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w:t>
      </w:r>
      <w:r w:rsidR="00010F40">
        <w:rPr>
          <w:rFonts w:ascii="Arial" w:hAnsi="Arial" w:cs="Arial"/>
          <w:b/>
          <w:sz w:val="20"/>
          <w:szCs w:val="20"/>
        </w:rPr>
        <w:t xml:space="preserve"> </w:t>
      </w:r>
      <w:r w:rsidR="00E67139">
        <w:rPr>
          <w:rFonts w:ascii="Arial" w:hAnsi="Arial" w:cs="Arial"/>
          <w:b/>
          <w:sz w:val="20"/>
          <w:szCs w:val="20"/>
        </w:rPr>
        <w:t>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350515" w:rsidRDefault="00350515" w:rsidP="005523EC">
      <w:pPr>
        <w:jc w:val="both"/>
        <w:rPr>
          <w:rFonts w:ascii="Arial" w:hAnsi="Arial" w:cs="Arial"/>
          <w:sz w:val="20"/>
          <w:szCs w:val="20"/>
        </w:rPr>
      </w:pPr>
    </w:p>
    <w:p w:rsidR="00350515" w:rsidRPr="00EB3487" w:rsidRDefault="00350515" w:rsidP="005523EC">
      <w:pPr>
        <w:jc w:val="both"/>
        <w:rPr>
          <w:rFonts w:ascii="Arial" w:hAnsi="Arial" w:cs="Arial"/>
          <w:b/>
          <w:sz w:val="20"/>
          <w:szCs w:val="20"/>
        </w:rPr>
      </w:pPr>
      <w:r>
        <w:rPr>
          <w:rFonts w:ascii="Arial" w:hAnsi="Arial" w:cs="Arial"/>
          <w:sz w:val="20"/>
          <w:szCs w:val="20"/>
        </w:rPr>
        <w:tab/>
      </w:r>
      <w:r>
        <w:rPr>
          <w:rFonts w:ascii="Arial" w:hAnsi="Arial" w:cs="Arial"/>
          <w:sz w:val="20"/>
          <w:szCs w:val="20"/>
        </w:rPr>
        <w:tab/>
      </w:r>
      <w:r w:rsidRPr="00EB3487">
        <w:rPr>
          <w:rFonts w:ascii="Arial" w:hAnsi="Arial" w:cs="Arial"/>
          <w:b/>
          <w:sz w:val="20"/>
          <w:szCs w:val="20"/>
        </w:rPr>
        <w:t>A presente licitação não é exclusiva à participação de Microempresas e Empresas de pequeno porte conforme preconiza o</w:t>
      </w:r>
      <w:r w:rsidR="00A9511D" w:rsidRPr="00EB3487">
        <w:rPr>
          <w:rFonts w:ascii="Arial" w:hAnsi="Arial" w:cs="Arial"/>
          <w:b/>
          <w:sz w:val="20"/>
          <w:szCs w:val="20"/>
        </w:rPr>
        <w:t>s</w:t>
      </w:r>
      <w:r w:rsidRPr="00EB3487">
        <w:rPr>
          <w:rFonts w:ascii="Arial" w:hAnsi="Arial" w:cs="Arial"/>
          <w:b/>
          <w:sz w:val="20"/>
          <w:szCs w:val="20"/>
        </w:rPr>
        <w:t xml:space="preserve"> </w:t>
      </w:r>
      <w:proofErr w:type="spellStart"/>
      <w:r w:rsidRPr="00EB3487">
        <w:rPr>
          <w:rFonts w:ascii="Arial" w:hAnsi="Arial" w:cs="Arial"/>
          <w:b/>
          <w:sz w:val="20"/>
          <w:szCs w:val="20"/>
        </w:rPr>
        <w:t>art</w:t>
      </w:r>
      <w:r w:rsidR="00A9511D" w:rsidRPr="00EB3487">
        <w:rPr>
          <w:rFonts w:ascii="Arial" w:hAnsi="Arial" w:cs="Arial"/>
          <w:b/>
          <w:sz w:val="20"/>
          <w:szCs w:val="20"/>
        </w:rPr>
        <w:t>s</w:t>
      </w:r>
      <w:proofErr w:type="spellEnd"/>
      <w:r w:rsidRPr="00EB3487">
        <w:rPr>
          <w:rFonts w:ascii="Arial" w:hAnsi="Arial" w:cs="Arial"/>
          <w:b/>
          <w:sz w:val="20"/>
          <w:szCs w:val="20"/>
        </w:rPr>
        <w:t xml:space="preserve">. </w:t>
      </w:r>
      <w:r w:rsidR="007A4BB0" w:rsidRPr="00EB3487">
        <w:rPr>
          <w:rFonts w:ascii="Arial" w:hAnsi="Arial" w:cs="Arial"/>
          <w:b/>
          <w:sz w:val="20"/>
          <w:szCs w:val="20"/>
        </w:rPr>
        <w:t>47 e 48, inciso I,</w:t>
      </w:r>
      <w:r w:rsidRPr="00EB3487">
        <w:rPr>
          <w:rFonts w:ascii="Arial" w:hAnsi="Arial" w:cs="Arial"/>
          <w:b/>
          <w:sz w:val="20"/>
          <w:szCs w:val="20"/>
        </w:rPr>
        <w:t xml:space="preserve"> da Lei Complementar Federal nº</w:t>
      </w:r>
      <w:r w:rsidR="002D707E">
        <w:rPr>
          <w:rFonts w:ascii="Arial" w:hAnsi="Arial" w:cs="Arial"/>
          <w:b/>
          <w:sz w:val="20"/>
          <w:szCs w:val="20"/>
        </w:rPr>
        <w:t xml:space="preserve"> </w:t>
      </w:r>
      <w:r w:rsidR="007A4BB0" w:rsidRPr="00EB3487">
        <w:rPr>
          <w:rFonts w:ascii="Arial" w:hAnsi="Arial" w:cs="Arial"/>
          <w:b/>
          <w:sz w:val="20"/>
          <w:szCs w:val="20"/>
        </w:rPr>
        <w:t>123/06</w:t>
      </w:r>
      <w:r w:rsidRPr="00EB3487">
        <w:rPr>
          <w:rFonts w:ascii="Arial" w:hAnsi="Arial" w:cs="Arial"/>
          <w:b/>
          <w:sz w:val="20"/>
          <w:szCs w:val="20"/>
        </w:rPr>
        <w:t>, tendo em vista já ter sido realizado Pregão Presencial</w:t>
      </w:r>
      <w:r w:rsidR="00855532">
        <w:rPr>
          <w:rFonts w:ascii="Arial" w:hAnsi="Arial" w:cs="Arial"/>
          <w:b/>
          <w:sz w:val="20"/>
          <w:szCs w:val="20"/>
        </w:rPr>
        <w:t xml:space="preserve"> e</w:t>
      </w:r>
      <w:r w:rsidR="002D707E">
        <w:rPr>
          <w:rFonts w:ascii="Arial" w:hAnsi="Arial" w:cs="Arial"/>
          <w:b/>
          <w:sz w:val="20"/>
          <w:szCs w:val="20"/>
        </w:rPr>
        <w:t xml:space="preserve"> não</w:t>
      </w:r>
      <w:r w:rsidRPr="00EB3487">
        <w:rPr>
          <w:rFonts w:ascii="Arial" w:hAnsi="Arial" w:cs="Arial"/>
          <w:b/>
          <w:sz w:val="20"/>
          <w:szCs w:val="20"/>
        </w:rPr>
        <w:t xml:space="preserve"> tendo comparecido </w:t>
      </w:r>
      <w:r w:rsidR="002D707E">
        <w:rPr>
          <w:rFonts w:ascii="Arial" w:hAnsi="Arial" w:cs="Arial"/>
          <w:b/>
          <w:sz w:val="20"/>
          <w:szCs w:val="20"/>
        </w:rPr>
        <w:t>nenhuma</w:t>
      </w:r>
      <w:r w:rsidRPr="00EB3487">
        <w:rPr>
          <w:rFonts w:ascii="Arial" w:hAnsi="Arial" w:cs="Arial"/>
          <w:b/>
          <w:sz w:val="20"/>
          <w:szCs w:val="20"/>
        </w:rPr>
        <w:t xml:space="preserve"> empresa </w:t>
      </w:r>
      <w:r w:rsidR="00A9511D" w:rsidRPr="00EB3487">
        <w:rPr>
          <w:rFonts w:ascii="Arial" w:hAnsi="Arial" w:cs="Arial"/>
          <w:b/>
          <w:sz w:val="20"/>
          <w:szCs w:val="20"/>
        </w:rPr>
        <w:t>para o</w:t>
      </w:r>
      <w:r w:rsidRPr="00EB3487">
        <w:rPr>
          <w:rFonts w:ascii="Arial" w:hAnsi="Arial" w:cs="Arial"/>
          <w:b/>
          <w:sz w:val="20"/>
          <w:szCs w:val="20"/>
        </w:rPr>
        <w:t xml:space="preserve"> ato.</w:t>
      </w:r>
      <w:r w:rsidR="007A4BB0" w:rsidRPr="00EB3487">
        <w:rPr>
          <w:rFonts w:ascii="Arial" w:hAnsi="Arial" w:cs="Arial"/>
          <w:b/>
          <w:sz w:val="20"/>
          <w:szCs w:val="20"/>
        </w:rPr>
        <w:t xml:space="preserve"> Assim, com fundamento no artigo 49, inciso III, não se mostra v</w:t>
      </w:r>
      <w:r w:rsidR="00A9511D" w:rsidRPr="00EB3487">
        <w:rPr>
          <w:rFonts w:ascii="Arial" w:hAnsi="Arial" w:cs="Arial"/>
          <w:b/>
          <w:sz w:val="20"/>
          <w:szCs w:val="20"/>
        </w:rPr>
        <w:t xml:space="preserve">antajoso, </w:t>
      </w:r>
      <w:r w:rsidR="007A4BB0" w:rsidRPr="00EB3487">
        <w:rPr>
          <w:rFonts w:ascii="Arial" w:hAnsi="Arial" w:cs="Arial"/>
          <w:b/>
          <w:sz w:val="20"/>
          <w:szCs w:val="20"/>
        </w:rPr>
        <w:t>pode</w:t>
      </w:r>
      <w:r w:rsidR="00A9511D" w:rsidRPr="00EB3487">
        <w:rPr>
          <w:rFonts w:ascii="Arial" w:hAnsi="Arial" w:cs="Arial"/>
          <w:b/>
          <w:sz w:val="20"/>
          <w:szCs w:val="20"/>
        </w:rPr>
        <w:t>ndo</w:t>
      </w:r>
      <w:r w:rsidR="007A4BB0" w:rsidRPr="00EB3487">
        <w:rPr>
          <w:rFonts w:ascii="Arial" w:hAnsi="Arial" w:cs="Arial"/>
          <w:b/>
          <w:sz w:val="20"/>
          <w:szCs w:val="20"/>
        </w:rPr>
        <w:t xml:space="preserve"> representar prejuízo</w:t>
      </w:r>
      <w:r w:rsidR="00A9511D" w:rsidRPr="00EB3487">
        <w:rPr>
          <w:rFonts w:ascii="Arial" w:hAnsi="Arial" w:cs="Arial"/>
          <w:b/>
          <w:sz w:val="20"/>
          <w:szCs w:val="20"/>
        </w:rPr>
        <w:t>s</w:t>
      </w:r>
      <w:r w:rsidR="00232C22" w:rsidRPr="00EB3487">
        <w:rPr>
          <w:rFonts w:ascii="Arial" w:hAnsi="Arial" w:cs="Arial"/>
          <w:b/>
          <w:sz w:val="20"/>
          <w:szCs w:val="20"/>
        </w:rPr>
        <w:t xml:space="preserve"> para a Administração,</w:t>
      </w:r>
      <w:r w:rsidR="007A4BB0" w:rsidRPr="00EB3487">
        <w:rPr>
          <w:rFonts w:ascii="Arial" w:hAnsi="Arial" w:cs="Arial"/>
          <w:b/>
          <w:sz w:val="20"/>
          <w:szCs w:val="20"/>
        </w:rPr>
        <w:t xml:space="preserve"> </w:t>
      </w:r>
      <w:r w:rsidR="00855532">
        <w:rPr>
          <w:rFonts w:ascii="Arial" w:hAnsi="Arial" w:cs="Arial"/>
          <w:b/>
          <w:sz w:val="20"/>
          <w:szCs w:val="20"/>
        </w:rPr>
        <w:t>a licitação exclusiva para microempresa</w:t>
      </w:r>
      <w:r w:rsidR="00A9511D" w:rsidRPr="00EB3487">
        <w:rPr>
          <w:rFonts w:ascii="Arial" w:hAnsi="Arial" w:cs="Arial"/>
          <w:b/>
          <w:sz w:val="20"/>
          <w:szCs w:val="20"/>
        </w:rPr>
        <w:t>.</w:t>
      </w:r>
    </w:p>
    <w:p w:rsidR="005523EC" w:rsidRPr="005523EC" w:rsidRDefault="005523EC" w:rsidP="005523EC">
      <w:pPr>
        <w:ind w:firstLine="1440"/>
        <w:jc w:val="both"/>
        <w:rPr>
          <w:rFonts w:ascii="Arial" w:hAnsi="Arial" w:cs="Arial"/>
          <w:b/>
          <w:sz w:val="20"/>
          <w:szCs w:val="20"/>
        </w:rPr>
      </w:pPr>
    </w:p>
    <w:p w:rsidR="005523EC" w:rsidRPr="005523EC" w:rsidRDefault="005523EC" w:rsidP="00855532">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5523EC" w:rsidRPr="005523EC" w:rsidRDefault="005523EC" w:rsidP="005523EC">
      <w:pPr>
        <w:ind w:firstLine="1440"/>
        <w:jc w:val="both"/>
        <w:rPr>
          <w:rFonts w:ascii="Arial" w:hAnsi="Arial" w:cs="Arial"/>
          <w:b/>
          <w:sz w:val="20"/>
          <w:szCs w:val="20"/>
        </w:rPr>
      </w:pPr>
    </w:p>
    <w:p w:rsidR="005523EC" w:rsidRPr="005523EC" w:rsidRDefault="005523EC" w:rsidP="00855532">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 </w:t>
      </w:r>
      <w:r w:rsidR="002143F9">
        <w:rPr>
          <w:rFonts w:ascii="Arial" w:hAnsi="Arial" w:cs="Arial"/>
          <w:b/>
          <w:sz w:val="20"/>
          <w:szCs w:val="20"/>
        </w:rPr>
        <w:t>materiais de laboratório</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855532">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5523EC">
      <w:pPr>
        <w:ind w:firstLine="1440"/>
        <w:jc w:val="both"/>
        <w:rPr>
          <w:rFonts w:ascii="Arial" w:hAnsi="Arial" w:cs="Arial"/>
          <w:sz w:val="20"/>
          <w:szCs w:val="20"/>
        </w:rPr>
      </w:pPr>
    </w:p>
    <w:p w:rsidR="005523EC" w:rsidRPr="005523EC" w:rsidRDefault="005523EC" w:rsidP="0058371F">
      <w:pPr>
        <w:jc w:val="both"/>
        <w:rPr>
          <w:rFonts w:ascii="Arial" w:hAnsi="Arial" w:cs="Arial"/>
          <w:b/>
          <w:sz w:val="20"/>
          <w:szCs w:val="20"/>
        </w:rPr>
      </w:pPr>
      <w:r w:rsidRPr="005523EC">
        <w:rPr>
          <w:rFonts w:ascii="Arial" w:hAnsi="Arial" w:cs="Arial"/>
          <w:b/>
          <w:sz w:val="20"/>
          <w:szCs w:val="20"/>
        </w:rPr>
        <w:t>2 -  DO CREDENCIAMENTO</w:t>
      </w:r>
    </w:p>
    <w:p w:rsidR="005523EC" w:rsidRPr="005523EC" w:rsidRDefault="005523EC" w:rsidP="005523EC">
      <w:pPr>
        <w:ind w:left="708" w:firstLine="708"/>
        <w:jc w:val="both"/>
        <w:rPr>
          <w:rFonts w:ascii="Arial" w:hAnsi="Arial" w:cs="Arial"/>
          <w:b/>
          <w:sz w:val="20"/>
          <w:szCs w:val="20"/>
        </w:rPr>
      </w:pPr>
    </w:p>
    <w:p w:rsidR="005523EC" w:rsidRPr="005523EC" w:rsidRDefault="005523EC" w:rsidP="0058371F">
      <w:pPr>
        <w:widowControl w:val="0"/>
        <w:jc w:val="both"/>
        <w:rPr>
          <w:rFonts w:ascii="Arial" w:hAnsi="Arial" w:cs="Arial"/>
          <w:sz w:val="20"/>
          <w:szCs w:val="20"/>
        </w:rPr>
      </w:pPr>
      <w:proofErr w:type="gramStart"/>
      <w:r w:rsidRPr="005523EC">
        <w:rPr>
          <w:rFonts w:ascii="Arial" w:hAnsi="Arial" w:cs="Arial"/>
          <w:b/>
          <w:sz w:val="20"/>
          <w:szCs w:val="20"/>
        </w:rPr>
        <w:t xml:space="preserve">2.1 </w:t>
      </w:r>
      <w:r w:rsidRPr="005523EC">
        <w:rPr>
          <w:rFonts w:ascii="Arial" w:hAnsi="Arial" w:cs="Arial"/>
          <w:sz w:val="20"/>
          <w:szCs w:val="20"/>
        </w:rPr>
        <w:t>Se</w:t>
      </w:r>
      <w:proofErr w:type="gramEnd"/>
      <w:r w:rsidRPr="005523EC">
        <w:rPr>
          <w:rFonts w:ascii="Arial" w:hAnsi="Arial" w:cs="Arial"/>
          <w:sz w:val="20"/>
          <w:szCs w:val="20"/>
        </w:rPr>
        <w:t xml:space="preserve"> representada pelo Sócio, deve apresentar:</w:t>
      </w:r>
    </w:p>
    <w:p w:rsidR="005523EC" w:rsidRPr="005523EC" w:rsidRDefault="005523EC" w:rsidP="0058371F">
      <w:pPr>
        <w:widowControl w:val="0"/>
        <w:jc w:val="both"/>
        <w:rPr>
          <w:rFonts w:ascii="Arial" w:hAnsi="Arial" w:cs="Arial"/>
          <w:b/>
          <w:sz w:val="20"/>
          <w:szCs w:val="20"/>
        </w:rPr>
      </w:pPr>
      <w:r w:rsidRPr="005523EC">
        <w:rPr>
          <w:rFonts w:ascii="Arial" w:hAnsi="Arial" w:cs="Arial"/>
          <w:sz w:val="20"/>
          <w:szCs w:val="20"/>
        </w:rPr>
        <w:t>a. Ato Constitutivo (comprovando que tem poderes para tomar e assinar decisões pela empresa)</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b. Documento de Identificação</w:t>
      </w:r>
    </w:p>
    <w:p w:rsidR="005523EC" w:rsidRPr="005523EC" w:rsidRDefault="005523EC" w:rsidP="0058371F">
      <w:pPr>
        <w:widowControl w:val="0"/>
        <w:jc w:val="both"/>
        <w:rPr>
          <w:rFonts w:ascii="Arial" w:hAnsi="Arial" w:cs="Arial"/>
          <w:b/>
          <w:sz w:val="20"/>
          <w:szCs w:val="20"/>
        </w:rPr>
      </w:pPr>
      <w:r w:rsidRPr="005523EC">
        <w:rPr>
          <w:rFonts w:ascii="Arial" w:hAnsi="Arial" w:cs="Arial"/>
          <w:sz w:val="20"/>
          <w:szCs w:val="20"/>
        </w:rPr>
        <w:t xml:space="preserve">c.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d. Declaração firmada por seu representante, sob as penas da Lei, de que é beneficiária da Lei Complementar nº 123/20067.</w:t>
      </w:r>
    </w:p>
    <w:p w:rsidR="005523EC" w:rsidRPr="005523EC" w:rsidRDefault="005523EC" w:rsidP="005523EC">
      <w:pPr>
        <w:widowControl w:val="0"/>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proofErr w:type="gramStart"/>
      <w:r w:rsidRPr="005523EC">
        <w:rPr>
          <w:rFonts w:ascii="Arial" w:hAnsi="Arial" w:cs="Arial"/>
          <w:b/>
          <w:sz w:val="20"/>
          <w:szCs w:val="20"/>
        </w:rPr>
        <w:t xml:space="preserve">2.2 </w:t>
      </w:r>
      <w:r w:rsidRPr="005523EC">
        <w:rPr>
          <w:rFonts w:ascii="Arial" w:hAnsi="Arial" w:cs="Arial"/>
          <w:sz w:val="20"/>
          <w:szCs w:val="20"/>
        </w:rPr>
        <w:t>Se</w:t>
      </w:r>
      <w:proofErr w:type="gramEnd"/>
      <w:r w:rsidRPr="005523EC">
        <w:rPr>
          <w:rFonts w:ascii="Arial" w:hAnsi="Arial" w:cs="Arial"/>
          <w:sz w:val="20"/>
          <w:szCs w:val="20"/>
        </w:rPr>
        <w:t xml:space="preserve"> representada por procurador, deve apresentar:</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a. Ato Constitutivo</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b. Documento de Identificação</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 xml:space="preserve">c. Procuração </w:t>
      </w:r>
      <w:r w:rsidRPr="005523EC">
        <w:rPr>
          <w:rFonts w:ascii="Arial" w:hAnsi="Arial" w:cs="Arial"/>
          <w:b/>
          <w:sz w:val="20"/>
          <w:szCs w:val="20"/>
        </w:rPr>
        <w:t xml:space="preserve">(anexo I), </w:t>
      </w:r>
      <w:r w:rsidRPr="005523EC">
        <w:rPr>
          <w:rFonts w:ascii="Arial" w:hAnsi="Arial" w:cs="Arial"/>
          <w:sz w:val="20"/>
          <w:szCs w:val="20"/>
        </w:rPr>
        <w:t>com firma reconhecida.</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 xml:space="preserve">d.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e. Declaração firmada por seu representante, sob as penas da Lei, de que é beneficiária da Lei Complementar nº 123/20067.</w:t>
      </w:r>
    </w:p>
    <w:p w:rsidR="005523EC" w:rsidRPr="005523EC" w:rsidRDefault="005523EC" w:rsidP="005523EC">
      <w:pPr>
        <w:widowControl w:val="0"/>
        <w:ind w:left="1416"/>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proofErr w:type="gramStart"/>
      <w:r w:rsidRPr="005523EC">
        <w:rPr>
          <w:rFonts w:ascii="Arial" w:hAnsi="Arial" w:cs="Arial"/>
          <w:b/>
          <w:sz w:val="20"/>
          <w:szCs w:val="20"/>
        </w:rPr>
        <w:t xml:space="preserve">2.3 </w:t>
      </w:r>
      <w:r w:rsidRPr="005523EC">
        <w:rPr>
          <w:rFonts w:ascii="Arial" w:hAnsi="Arial" w:cs="Arial"/>
          <w:sz w:val="20"/>
          <w:szCs w:val="20"/>
        </w:rPr>
        <w:t>Se</w:t>
      </w:r>
      <w:proofErr w:type="gramEnd"/>
      <w:r w:rsidRPr="005523EC">
        <w:rPr>
          <w:rFonts w:ascii="Arial" w:hAnsi="Arial" w:cs="Arial"/>
          <w:sz w:val="20"/>
          <w:szCs w:val="20"/>
        </w:rPr>
        <w:t xml:space="preserve"> remetida via postal, deve apresentar, </w:t>
      </w:r>
      <w:r w:rsidRPr="005523EC">
        <w:rPr>
          <w:rFonts w:ascii="Arial" w:hAnsi="Arial" w:cs="Arial"/>
          <w:b/>
          <w:sz w:val="20"/>
          <w:szCs w:val="20"/>
        </w:rPr>
        <w:t>fora dos envelopes</w:t>
      </w:r>
      <w:r w:rsidRPr="005523EC">
        <w:rPr>
          <w:rFonts w:ascii="Arial" w:hAnsi="Arial" w:cs="Arial"/>
          <w:sz w:val="20"/>
          <w:szCs w:val="20"/>
        </w:rPr>
        <w:t>:</w:t>
      </w: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a. Ato Constitutivo</w:t>
      </w:r>
    </w:p>
    <w:p w:rsidR="005523EC" w:rsidRPr="005523EC" w:rsidRDefault="005523EC" w:rsidP="0058371F">
      <w:pPr>
        <w:widowControl w:val="0"/>
        <w:jc w:val="both"/>
        <w:rPr>
          <w:rFonts w:ascii="Arial" w:hAnsi="Arial" w:cs="Arial"/>
          <w:b/>
          <w:sz w:val="20"/>
          <w:szCs w:val="20"/>
        </w:rPr>
      </w:pPr>
      <w:r w:rsidRPr="005523EC">
        <w:rPr>
          <w:rFonts w:ascii="Arial" w:hAnsi="Arial" w:cs="Arial"/>
          <w:sz w:val="20"/>
          <w:szCs w:val="20"/>
        </w:rPr>
        <w:t xml:space="preserve">b. Declaração de Cumprimento Pleno dos Requisitos de Habilitação, </w:t>
      </w:r>
      <w:r w:rsidRPr="005523EC">
        <w:rPr>
          <w:rFonts w:ascii="Arial" w:hAnsi="Arial" w:cs="Arial"/>
          <w:b/>
          <w:sz w:val="20"/>
          <w:szCs w:val="20"/>
        </w:rPr>
        <w:t>(</w:t>
      </w:r>
      <w:r w:rsidRPr="005523EC">
        <w:rPr>
          <w:rFonts w:ascii="Arial" w:hAnsi="Arial" w:cs="Arial"/>
          <w:b/>
          <w:bCs/>
          <w:sz w:val="20"/>
          <w:szCs w:val="20"/>
        </w:rPr>
        <w:t>anexo III</w:t>
      </w:r>
      <w:r w:rsidRPr="005523EC">
        <w:rPr>
          <w:rFonts w:ascii="Arial" w:hAnsi="Arial" w:cs="Arial"/>
          <w:b/>
          <w:sz w:val="20"/>
          <w:szCs w:val="20"/>
        </w:rPr>
        <w:t>);</w:t>
      </w:r>
    </w:p>
    <w:p w:rsidR="005523EC" w:rsidRPr="005523EC" w:rsidRDefault="005523EC" w:rsidP="0058371F">
      <w:pPr>
        <w:widowControl w:val="0"/>
        <w:jc w:val="both"/>
        <w:rPr>
          <w:rFonts w:ascii="Arial" w:hAnsi="Arial" w:cs="Arial"/>
          <w:sz w:val="20"/>
          <w:szCs w:val="20"/>
        </w:rPr>
      </w:pPr>
      <w:r w:rsidRPr="005523EC">
        <w:rPr>
          <w:rFonts w:ascii="Arial" w:hAnsi="Arial" w:cs="Arial"/>
          <w:b/>
          <w:sz w:val="20"/>
          <w:szCs w:val="20"/>
        </w:rPr>
        <w:t xml:space="preserve">c. </w:t>
      </w:r>
      <w:r w:rsidRPr="005523EC">
        <w:rPr>
          <w:rFonts w:ascii="Arial" w:hAnsi="Arial" w:cs="Arial"/>
          <w:sz w:val="20"/>
          <w:szCs w:val="20"/>
        </w:rPr>
        <w:t>Declaração firmada por seu representante, sob as penas da Lei, de que é beneficiária da Lei Complementar nº 123/20067.</w:t>
      </w:r>
    </w:p>
    <w:p w:rsidR="005523EC" w:rsidRPr="005523EC" w:rsidRDefault="005523EC" w:rsidP="005523EC">
      <w:pPr>
        <w:widowControl w:val="0"/>
        <w:ind w:left="1440"/>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 xml:space="preserve">2.4 – Se a </w:t>
      </w:r>
      <w:r w:rsidR="006F41FE">
        <w:rPr>
          <w:rFonts w:ascii="Arial" w:hAnsi="Arial" w:cs="Arial"/>
          <w:sz w:val="20"/>
          <w:szCs w:val="20"/>
        </w:rPr>
        <w:t>proponente</w:t>
      </w:r>
      <w:r w:rsidRPr="005523EC">
        <w:rPr>
          <w:rFonts w:ascii="Arial" w:hAnsi="Arial" w:cs="Arial"/>
          <w:sz w:val="20"/>
          <w:szCs w:val="20"/>
        </w:rPr>
        <w:t xml:space="preserve"> não apresentar as declarações escritas, previstas nos itens 2.1, 2.2 e 2.3, seu representante poderá fazê-las, de próprio punho, no momento do credenciamento.</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 xml:space="preserve">2.5 - Os documentos de credenciamento de que tratam os itens 2.1, 2.2 e 2,3 deverão vir </w:t>
      </w:r>
      <w:r w:rsidRPr="005523EC">
        <w:rPr>
          <w:rFonts w:ascii="Arial" w:hAnsi="Arial" w:cs="Arial"/>
          <w:b/>
          <w:sz w:val="20"/>
          <w:szCs w:val="20"/>
        </w:rPr>
        <w:t xml:space="preserve">FORA DOS ENVELOPES </w:t>
      </w:r>
      <w:r w:rsidRPr="005523EC">
        <w:rPr>
          <w:rFonts w:ascii="Arial" w:hAnsi="Arial" w:cs="Arial"/>
          <w:sz w:val="20"/>
          <w:szCs w:val="20"/>
        </w:rPr>
        <w:t xml:space="preserve">de documentação e proposta e ficarão retidos nos autos. </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2.6 – Havendo remessa via postal dos envelopes, ou defeito no credenciamento, caso a empresa não cumpra o disposto no item 2.1 “a”, “c</w:t>
      </w:r>
      <w:proofErr w:type="gramStart"/>
      <w:r w:rsidRPr="005523EC">
        <w:rPr>
          <w:rFonts w:ascii="Arial" w:hAnsi="Arial" w:cs="Arial"/>
          <w:sz w:val="20"/>
          <w:szCs w:val="20"/>
        </w:rPr>
        <w:t>”,  2.2</w:t>
      </w:r>
      <w:proofErr w:type="gramEnd"/>
      <w:r w:rsidRPr="005523EC">
        <w:rPr>
          <w:rFonts w:ascii="Arial" w:hAnsi="Arial" w:cs="Arial"/>
          <w:sz w:val="20"/>
          <w:szCs w:val="20"/>
        </w:rPr>
        <w:t xml:space="preserve"> “a”, “d”,  e  2.3, letras “a” e “b”, a empresa não será credenciada.</w:t>
      </w:r>
    </w:p>
    <w:p w:rsidR="005523EC" w:rsidRPr="005523EC" w:rsidRDefault="005523EC" w:rsidP="0096490E">
      <w:pPr>
        <w:widowControl w:val="0"/>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 xml:space="preserve">Se houver defeito no credenciamento pela ausência dos documentos tratados nos itens 2.1 letra ”b” e </w:t>
      </w:r>
      <w:proofErr w:type="gramStart"/>
      <w:r w:rsidRPr="005523EC">
        <w:rPr>
          <w:rFonts w:ascii="Arial" w:hAnsi="Arial" w:cs="Arial"/>
          <w:sz w:val="20"/>
          <w:szCs w:val="20"/>
        </w:rPr>
        <w:t>2.2  letras</w:t>
      </w:r>
      <w:proofErr w:type="gramEnd"/>
      <w:r w:rsidRPr="005523EC">
        <w:rPr>
          <w:rFonts w:ascii="Arial" w:hAnsi="Arial" w:cs="Arial"/>
          <w:sz w:val="20"/>
          <w:szCs w:val="20"/>
        </w:rPr>
        <w:t xml:space="preserve"> “b” e “c”, a </w:t>
      </w:r>
      <w:r w:rsidR="006F41FE">
        <w:rPr>
          <w:rFonts w:ascii="Arial" w:hAnsi="Arial" w:cs="Arial"/>
          <w:sz w:val="20"/>
          <w:szCs w:val="20"/>
        </w:rPr>
        <w:t>proponente</w:t>
      </w:r>
      <w:r w:rsidRPr="005523EC">
        <w:rPr>
          <w:rFonts w:ascii="Arial" w:hAnsi="Arial" w:cs="Arial"/>
          <w:sz w:val="20"/>
          <w:szCs w:val="20"/>
        </w:rPr>
        <w:t xml:space="preserve"> não poderá participar da fase de lances, permanecendo com sua proposta fixa, bem como não poderá se manifestar acerca da interposição de recurso quando declarado o vencedor.</w:t>
      </w:r>
    </w:p>
    <w:p w:rsidR="005523EC" w:rsidRPr="005523EC" w:rsidRDefault="005523EC" w:rsidP="005523EC">
      <w:pPr>
        <w:widowControl w:val="0"/>
        <w:ind w:firstLine="1440"/>
        <w:jc w:val="both"/>
        <w:rPr>
          <w:rFonts w:ascii="Arial" w:hAnsi="Arial" w:cs="Arial"/>
          <w:sz w:val="20"/>
          <w:szCs w:val="20"/>
        </w:rPr>
      </w:pPr>
    </w:p>
    <w:p w:rsidR="005523EC" w:rsidRPr="005523EC" w:rsidRDefault="005523EC" w:rsidP="0058371F">
      <w:pPr>
        <w:widowControl w:val="0"/>
        <w:jc w:val="both"/>
        <w:rPr>
          <w:rFonts w:ascii="Arial" w:hAnsi="Arial" w:cs="Arial"/>
          <w:sz w:val="20"/>
          <w:szCs w:val="20"/>
        </w:rPr>
      </w:pPr>
      <w:r w:rsidRPr="005523EC">
        <w:rPr>
          <w:rFonts w:ascii="Arial" w:hAnsi="Arial" w:cs="Arial"/>
          <w:sz w:val="20"/>
          <w:szCs w:val="20"/>
        </w:rPr>
        <w:t>2.7 - Os documentos devem apresentar prazo de validade, conforme o caso, e deverão ser autenticados, ou cópia não autenticada, desde que sejam exibidos os originais para autenticação pela Pregoeira e/ou Equipe de Apoio.</w:t>
      </w:r>
      <w:r w:rsidRPr="005523EC">
        <w:rPr>
          <w:rFonts w:ascii="Arial" w:hAnsi="Arial" w:cs="Arial"/>
          <w:b/>
          <w:sz w:val="20"/>
          <w:szCs w:val="20"/>
        </w:rPr>
        <w:t xml:space="preserve"> </w:t>
      </w:r>
    </w:p>
    <w:p w:rsidR="005523EC" w:rsidRPr="005523EC" w:rsidRDefault="005523EC" w:rsidP="005523EC">
      <w:pPr>
        <w:jc w:val="both"/>
        <w:rPr>
          <w:rFonts w:ascii="Arial" w:hAnsi="Arial" w:cs="Arial"/>
          <w:b/>
          <w:sz w:val="20"/>
          <w:szCs w:val="20"/>
        </w:rPr>
      </w:pPr>
    </w:p>
    <w:p w:rsidR="005523EC" w:rsidRDefault="005523EC" w:rsidP="0058371F">
      <w:pPr>
        <w:jc w:val="both"/>
        <w:rPr>
          <w:rFonts w:ascii="Arial" w:hAnsi="Arial" w:cs="Arial"/>
          <w:b/>
          <w:sz w:val="20"/>
          <w:szCs w:val="20"/>
        </w:rPr>
      </w:pPr>
      <w:r w:rsidRPr="005523EC">
        <w:rPr>
          <w:rFonts w:ascii="Arial" w:hAnsi="Arial" w:cs="Arial"/>
          <w:b/>
          <w:sz w:val="20"/>
          <w:szCs w:val="20"/>
        </w:rPr>
        <w:t xml:space="preserve">3 </w:t>
      </w:r>
      <w:r w:rsidRPr="005523EC">
        <w:rPr>
          <w:rFonts w:ascii="Arial" w:hAnsi="Arial" w:cs="Arial"/>
          <w:sz w:val="20"/>
          <w:szCs w:val="20"/>
        </w:rPr>
        <w:t>-</w:t>
      </w:r>
      <w:r w:rsidRPr="005523EC">
        <w:rPr>
          <w:rFonts w:ascii="Arial" w:hAnsi="Arial" w:cs="Arial"/>
          <w:b/>
          <w:sz w:val="20"/>
          <w:szCs w:val="20"/>
        </w:rPr>
        <w:t xml:space="preserve"> DA PROPOSTA</w:t>
      </w:r>
    </w:p>
    <w:p w:rsidR="002F3D45" w:rsidRPr="005523EC" w:rsidRDefault="002F3D45" w:rsidP="005523EC">
      <w:pPr>
        <w:ind w:firstLine="1440"/>
        <w:jc w:val="both"/>
        <w:rPr>
          <w:rFonts w:ascii="Arial" w:hAnsi="Arial" w:cs="Arial"/>
          <w:b/>
          <w:sz w:val="20"/>
          <w:szCs w:val="20"/>
        </w:rPr>
      </w:pPr>
    </w:p>
    <w:p w:rsidR="005523EC" w:rsidRDefault="005523EC" w:rsidP="0058371F">
      <w:pPr>
        <w:jc w:val="both"/>
        <w:rPr>
          <w:rFonts w:ascii="Arial" w:hAnsi="Arial" w:cs="Arial"/>
          <w:b/>
          <w:sz w:val="20"/>
          <w:szCs w:val="20"/>
        </w:rPr>
      </w:pPr>
      <w:r w:rsidRPr="002F3D45">
        <w:rPr>
          <w:rFonts w:ascii="Arial" w:hAnsi="Arial" w:cs="Arial"/>
          <w:b/>
          <w:sz w:val="20"/>
          <w:szCs w:val="20"/>
        </w:rPr>
        <w:t>3.1 - A proposta deverá ser entregue em envelope fechado, contendo a seguinte indicação:</w:t>
      </w:r>
    </w:p>
    <w:p w:rsidR="002F3D45" w:rsidRPr="002F3D45" w:rsidRDefault="002F3D45" w:rsidP="005523EC">
      <w:pPr>
        <w:ind w:firstLine="1440"/>
        <w:jc w:val="both"/>
        <w:rPr>
          <w:rFonts w:ascii="Arial" w:hAnsi="Arial" w:cs="Arial"/>
          <w:b/>
          <w:sz w:val="20"/>
          <w:szCs w:val="20"/>
        </w:rPr>
      </w:pPr>
    </w:p>
    <w:p w:rsidR="005523EC" w:rsidRPr="005523EC" w:rsidRDefault="005523EC" w:rsidP="0058371F">
      <w:pPr>
        <w:jc w:val="both"/>
        <w:rPr>
          <w:rFonts w:ascii="Arial" w:hAnsi="Arial" w:cs="Arial"/>
          <w:b/>
          <w:sz w:val="20"/>
          <w:szCs w:val="20"/>
        </w:rPr>
      </w:pPr>
      <w:r w:rsidRPr="005523EC">
        <w:rPr>
          <w:rFonts w:ascii="Arial" w:hAnsi="Arial" w:cs="Arial"/>
          <w:b/>
          <w:sz w:val="20"/>
          <w:szCs w:val="20"/>
        </w:rPr>
        <w:t>MUNICÍPIO DE SÃO MARCOS</w:t>
      </w:r>
    </w:p>
    <w:p w:rsidR="0037783E" w:rsidRDefault="005523EC" w:rsidP="0058371F">
      <w:pPr>
        <w:jc w:val="both"/>
        <w:rPr>
          <w:rFonts w:ascii="Arial" w:hAnsi="Arial" w:cs="Arial"/>
          <w:b/>
          <w:sz w:val="20"/>
          <w:szCs w:val="20"/>
        </w:rPr>
      </w:pPr>
      <w:r w:rsidRPr="005523EC">
        <w:rPr>
          <w:rFonts w:ascii="Arial" w:hAnsi="Arial" w:cs="Arial"/>
          <w:b/>
          <w:sz w:val="20"/>
          <w:szCs w:val="20"/>
        </w:rPr>
        <w:t>PREGÃO PRESENCIAL Nº 0</w:t>
      </w:r>
      <w:r w:rsidR="00921ABF">
        <w:rPr>
          <w:rFonts w:ascii="Arial" w:hAnsi="Arial" w:cs="Arial"/>
          <w:b/>
          <w:sz w:val="20"/>
          <w:szCs w:val="20"/>
        </w:rPr>
        <w:t>4</w:t>
      </w:r>
      <w:r w:rsidR="0058371F">
        <w:rPr>
          <w:rFonts w:ascii="Arial" w:hAnsi="Arial" w:cs="Arial"/>
          <w:b/>
          <w:sz w:val="20"/>
          <w:szCs w:val="20"/>
        </w:rPr>
        <w:t>4</w:t>
      </w:r>
      <w:r w:rsidR="0037783E">
        <w:rPr>
          <w:rFonts w:ascii="Arial" w:hAnsi="Arial" w:cs="Arial"/>
          <w:b/>
          <w:sz w:val="20"/>
          <w:szCs w:val="20"/>
        </w:rPr>
        <w:t>/201</w:t>
      </w:r>
      <w:r w:rsidR="0058371F">
        <w:rPr>
          <w:rFonts w:ascii="Arial" w:hAnsi="Arial" w:cs="Arial"/>
          <w:b/>
          <w:sz w:val="20"/>
          <w:szCs w:val="20"/>
        </w:rPr>
        <w:t>8</w:t>
      </w:r>
    </w:p>
    <w:p w:rsidR="005523EC" w:rsidRPr="005523EC" w:rsidRDefault="005523EC" w:rsidP="0058371F">
      <w:pPr>
        <w:jc w:val="both"/>
        <w:rPr>
          <w:rFonts w:ascii="Arial" w:hAnsi="Arial" w:cs="Arial"/>
          <w:b/>
          <w:sz w:val="20"/>
          <w:szCs w:val="20"/>
        </w:rPr>
      </w:pPr>
      <w:r w:rsidRPr="005523EC">
        <w:rPr>
          <w:rFonts w:ascii="Arial" w:hAnsi="Arial" w:cs="Arial"/>
          <w:b/>
          <w:sz w:val="20"/>
          <w:szCs w:val="20"/>
        </w:rPr>
        <w:t xml:space="preserve">(RAZÃO SOCIAL DA </w:t>
      </w:r>
      <w:r w:rsidR="0037783E">
        <w:rPr>
          <w:rFonts w:ascii="Arial" w:hAnsi="Arial" w:cs="Arial"/>
          <w:b/>
          <w:sz w:val="20"/>
          <w:szCs w:val="20"/>
        </w:rPr>
        <w:t>PROPONENTE</w:t>
      </w:r>
      <w:r w:rsidRPr="005523EC">
        <w:rPr>
          <w:rFonts w:ascii="Arial" w:hAnsi="Arial" w:cs="Arial"/>
          <w:b/>
          <w:sz w:val="20"/>
          <w:szCs w:val="20"/>
        </w:rPr>
        <w:t>)</w:t>
      </w:r>
    </w:p>
    <w:p w:rsidR="005523EC" w:rsidRPr="005523EC" w:rsidRDefault="005523EC" w:rsidP="0058371F">
      <w:pPr>
        <w:jc w:val="both"/>
        <w:rPr>
          <w:rFonts w:ascii="Arial" w:hAnsi="Arial" w:cs="Arial"/>
          <w:b/>
          <w:sz w:val="20"/>
          <w:szCs w:val="20"/>
        </w:rPr>
      </w:pPr>
      <w:r w:rsidRPr="005523EC">
        <w:rPr>
          <w:rFonts w:ascii="Arial" w:hAnsi="Arial" w:cs="Arial"/>
          <w:b/>
          <w:sz w:val="20"/>
          <w:szCs w:val="20"/>
        </w:rPr>
        <w:t>ENVELOPE N.º 01 - “PROPOSTA DE PREÇOS”</w:t>
      </w:r>
    </w:p>
    <w:p w:rsidR="005523EC" w:rsidRPr="005523EC" w:rsidRDefault="005523EC" w:rsidP="005523EC">
      <w:pPr>
        <w:ind w:firstLine="1440"/>
        <w:jc w:val="both"/>
        <w:rPr>
          <w:rFonts w:ascii="Arial" w:hAnsi="Arial" w:cs="Arial"/>
          <w:sz w:val="20"/>
          <w:szCs w:val="20"/>
        </w:rPr>
      </w:pPr>
    </w:p>
    <w:p w:rsidR="005523EC" w:rsidRPr="002F3D45" w:rsidRDefault="005523EC" w:rsidP="0058371F">
      <w:pPr>
        <w:jc w:val="both"/>
        <w:rPr>
          <w:rFonts w:ascii="Arial" w:hAnsi="Arial" w:cs="Arial"/>
          <w:b/>
          <w:sz w:val="20"/>
          <w:szCs w:val="20"/>
        </w:rPr>
      </w:pPr>
      <w:r w:rsidRPr="002F3D45">
        <w:rPr>
          <w:rFonts w:ascii="Arial" w:hAnsi="Arial" w:cs="Arial"/>
          <w:b/>
          <w:sz w:val="20"/>
          <w:szCs w:val="20"/>
        </w:rPr>
        <w:t>3.2 - A proposta necessariamente deverá preencher os seguintes requisitos:</w:t>
      </w:r>
    </w:p>
    <w:p w:rsidR="005523EC" w:rsidRPr="005523EC" w:rsidRDefault="005523EC" w:rsidP="005523EC">
      <w:pPr>
        <w:ind w:firstLine="1440"/>
        <w:jc w:val="both"/>
        <w:rPr>
          <w:rFonts w:ascii="Arial" w:hAnsi="Arial" w:cs="Arial"/>
          <w:sz w:val="20"/>
          <w:szCs w:val="20"/>
        </w:rPr>
      </w:pPr>
    </w:p>
    <w:p w:rsidR="005523EC" w:rsidRPr="005523EC" w:rsidRDefault="005523EC" w:rsidP="0058371F">
      <w:pPr>
        <w:jc w:val="both"/>
        <w:rPr>
          <w:rFonts w:ascii="Arial" w:hAnsi="Arial" w:cs="Arial"/>
          <w:sz w:val="20"/>
          <w:szCs w:val="20"/>
        </w:rPr>
      </w:pPr>
      <w:r w:rsidRPr="005523EC">
        <w:rPr>
          <w:rFonts w:ascii="Arial" w:hAnsi="Arial" w:cs="Arial"/>
          <w:sz w:val="20"/>
          <w:szCs w:val="20"/>
        </w:rPr>
        <w:t xml:space="preserve">a) ser apresentada no formulário </w:t>
      </w:r>
      <w:r w:rsidRPr="005523EC">
        <w:rPr>
          <w:rFonts w:ascii="Arial" w:hAnsi="Arial" w:cs="Arial"/>
          <w:b/>
          <w:sz w:val="20"/>
          <w:szCs w:val="20"/>
        </w:rPr>
        <w:t>ANEXO II</w:t>
      </w:r>
      <w:r w:rsidRPr="005523EC">
        <w:rPr>
          <w:rFonts w:ascii="Arial" w:hAnsi="Arial" w:cs="Arial"/>
          <w:sz w:val="20"/>
          <w:szCs w:val="20"/>
        </w:rPr>
        <w:t xml:space="preserve">, com prazo de validade mínimo de 60 (sessenta) dias. Não serão permitidas alternativas, emendas, rasuras ou entrelinhas. </w:t>
      </w:r>
    </w:p>
    <w:p w:rsidR="005523EC" w:rsidRPr="005523EC" w:rsidRDefault="005523EC" w:rsidP="0058371F">
      <w:pPr>
        <w:jc w:val="both"/>
        <w:rPr>
          <w:rFonts w:ascii="Arial" w:hAnsi="Arial" w:cs="Arial"/>
          <w:sz w:val="20"/>
          <w:szCs w:val="20"/>
        </w:rPr>
      </w:pPr>
      <w:r w:rsidRPr="005523EC">
        <w:rPr>
          <w:rFonts w:ascii="Arial" w:hAnsi="Arial" w:cs="Arial"/>
          <w:sz w:val="20"/>
          <w:szCs w:val="20"/>
        </w:rPr>
        <w:t xml:space="preserve">b) suas folhas devem estar assinadas e rubricadas pelo seu representante legal, sendo que no final da proposta, deve ter o carimbo de CNPJ, assinatura e </w:t>
      </w:r>
      <w:proofErr w:type="gramStart"/>
      <w:r w:rsidRPr="005523EC">
        <w:rPr>
          <w:rFonts w:ascii="Arial" w:hAnsi="Arial" w:cs="Arial"/>
          <w:sz w:val="20"/>
          <w:szCs w:val="20"/>
        </w:rPr>
        <w:t>data.;</w:t>
      </w:r>
      <w:proofErr w:type="gramEnd"/>
      <w:r w:rsidRPr="005523EC">
        <w:rPr>
          <w:rFonts w:ascii="Arial" w:hAnsi="Arial" w:cs="Arial"/>
          <w:sz w:val="20"/>
          <w:szCs w:val="20"/>
        </w:rPr>
        <w:t xml:space="preserve"> </w:t>
      </w:r>
    </w:p>
    <w:p w:rsidR="005523EC" w:rsidRDefault="005523EC" w:rsidP="0058371F">
      <w:pPr>
        <w:jc w:val="both"/>
        <w:rPr>
          <w:rFonts w:ascii="Arial" w:hAnsi="Arial" w:cs="Arial"/>
          <w:sz w:val="20"/>
          <w:szCs w:val="20"/>
        </w:rPr>
      </w:pPr>
      <w:r w:rsidRPr="005523EC">
        <w:rPr>
          <w:rFonts w:ascii="Arial" w:hAnsi="Arial" w:cs="Arial"/>
          <w:sz w:val="20"/>
          <w:szCs w:val="20"/>
        </w:rPr>
        <w:t xml:space="preserve">c) conter discriminados em moeda corrente nacional os </w:t>
      </w:r>
      <w:r w:rsidRPr="005523EC">
        <w:rPr>
          <w:rFonts w:ascii="Arial" w:hAnsi="Arial" w:cs="Arial"/>
          <w:b/>
          <w:sz w:val="20"/>
          <w:szCs w:val="20"/>
        </w:rPr>
        <w:t>preços totais</w:t>
      </w:r>
      <w:r w:rsidRPr="005523EC">
        <w:rPr>
          <w:rFonts w:ascii="Arial" w:hAnsi="Arial" w:cs="Arial"/>
          <w:sz w:val="20"/>
          <w:szCs w:val="20"/>
        </w:rPr>
        <w:t xml:space="preserve">, </w:t>
      </w:r>
      <w:r w:rsidRPr="005523EC">
        <w:rPr>
          <w:rFonts w:ascii="Arial" w:hAnsi="Arial" w:cs="Arial"/>
          <w:b/>
          <w:sz w:val="20"/>
          <w:szCs w:val="20"/>
        </w:rPr>
        <w:t>por item</w:t>
      </w:r>
      <w:r w:rsidRPr="005523EC">
        <w:rPr>
          <w:rFonts w:ascii="Arial" w:hAnsi="Arial" w:cs="Arial"/>
          <w:sz w:val="20"/>
          <w:szCs w:val="20"/>
        </w:rPr>
        <w:t>, limitados a 02 (duas) casas decimais para os centavos;</w:t>
      </w:r>
    </w:p>
    <w:p w:rsidR="002F3D45" w:rsidRDefault="002F3D45" w:rsidP="002F3D45">
      <w:pPr>
        <w:jc w:val="both"/>
        <w:rPr>
          <w:rFonts w:ascii="Arial" w:hAnsi="Arial" w:cs="Arial"/>
          <w:sz w:val="20"/>
          <w:szCs w:val="20"/>
        </w:rPr>
      </w:pPr>
    </w:p>
    <w:p w:rsidR="002F3D45" w:rsidRPr="002F3D45" w:rsidRDefault="002F3D45" w:rsidP="002F3D45">
      <w:pPr>
        <w:spacing w:line="360" w:lineRule="auto"/>
        <w:jc w:val="both"/>
        <w:rPr>
          <w:rFonts w:ascii="Arial" w:hAnsi="Arial" w:cs="Arial"/>
          <w:b/>
          <w:color w:val="00B050"/>
          <w:sz w:val="20"/>
          <w:szCs w:val="20"/>
        </w:rPr>
      </w:pPr>
      <w:r>
        <w:rPr>
          <w:rFonts w:ascii="Arial" w:hAnsi="Arial"/>
          <w:b/>
          <w:sz w:val="20"/>
          <w:szCs w:val="20"/>
        </w:rPr>
        <w:t>3.3 -</w:t>
      </w:r>
      <w:r w:rsidRPr="002F3D45">
        <w:rPr>
          <w:rFonts w:ascii="Arial" w:hAnsi="Arial"/>
          <w:b/>
          <w:sz w:val="20"/>
          <w:szCs w:val="20"/>
        </w:rPr>
        <w:t xml:space="preserve"> Deverá acompanhar a proposta:</w:t>
      </w:r>
      <w:r w:rsidRPr="002F3D45">
        <w:rPr>
          <w:rFonts w:ascii="Arial" w:hAnsi="Arial" w:cs="Arial"/>
          <w:b/>
          <w:color w:val="00B050"/>
          <w:sz w:val="20"/>
          <w:szCs w:val="20"/>
        </w:rPr>
        <w:t xml:space="preserve"> </w:t>
      </w:r>
    </w:p>
    <w:p w:rsidR="002F3D45" w:rsidRPr="002F3D45" w:rsidRDefault="002F3D45" w:rsidP="004629F5">
      <w:pPr>
        <w:jc w:val="both"/>
        <w:rPr>
          <w:rFonts w:ascii="Arial" w:hAnsi="Arial" w:cs="Arial"/>
          <w:sz w:val="20"/>
          <w:szCs w:val="20"/>
        </w:rPr>
      </w:pPr>
      <w:r w:rsidRPr="002F3D45">
        <w:rPr>
          <w:rFonts w:ascii="Arial" w:hAnsi="Arial" w:cs="Arial"/>
          <w:sz w:val="20"/>
          <w:szCs w:val="20"/>
        </w:rPr>
        <w:t>a) Certificado de boas práticas de fabricação e controle por linha de produção/produtos, emitido pela Agencia Nacional de Vigilância Sanitária;</w:t>
      </w:r>
    </w:p>
    <w:p w:rsidR="0058371F" w:rsidRDefault="002F3D45" w:rsidP="0058371F">
      <w:pPr>
        <w:jc w:val="both"/>
        <w:rPr>
          <w:rFonts w:ascii="Arial" w:hAnsi="Arial" w:cs="Arial"/>
          <w:sz w:val="20"/>
          <w:szCs w:val="20"/>
        </w:rPr>
      </w:pPr>
      <w:r w:rsidRPr="002F3D45">
        <w:rPr>
          <w:rFonts w:ascii="Arial" w:hAnsi="Arial" w:cs="Arial"/>
          <w:sz w:val="20"/>
          <w:szCs w:val="20"/>
        </w:rPr>
        <w:t>b) Certificado de Registro de Produto emitido pela Agência Nacional de Vigilância Sanitária;</w:t>
      </w:r>
    </w:p>
    <w:p w:rsidR="0058371F" w:rsidRDefault="0058371F" w:rsidP="0058371F">
      <w:pPr>
        <w:jc w:val="both"/>
        <w:rPr>
          <w:rFonts w:ascii="Arial" w:hAnsi="Arial" w:cs="Arial"/>
          <w:sz w:val="20"/>
          <w:szCs w:val="20"/>
        </w:rPr>
      </w:pPr>
    </w:p>
    <w:p w:rsidR="0058371F" w:rsidRDefault="002F3D45" w:rsidP="0058371F">
      <w:pPr>
        <w:jc w:val="both"/>
        <w:rPr>
          <w:rFonts w:ascii="Arial" w:hAnsi="Arial" w:cs="Arial"/>
          <w:sz w:val="20"/>
          <w:szCs w:val="20"/>
        </w:rPr>
      </w:pPr>
      <w:r w:rsidRPr="002F3D45">
        <w:rPr>
          <w:rFonts w:ascii="Arial" w:hAnsi="Arial" w:cs="Arial"/>
          <w:b/>
          <w:sz w:val="20"/>
          <w:szCs w:val="20"/>
        </w:rPr>
        <w:t>3.4</w:t>
      </w:r>
      <w:r>
        <w:rPr>
          <w:rFonts w:ascii="Arial" w:hAnsi="Arial" w:cs="Arial"/>
          <w:sz w:val="20"/>
          <w:szCs w:val="20"/>
        </w:rPr>
        <w:t xml:space="preserve"> -  </w:t>
      </w:r>
      <w:r w:rsidRPr="002F3D45">
        <w:rPr>
          <w:rFonts w:ascii="Arial" w:hAnsi="Arial" w:cs="Arial"/>
          <w:sz w:val="20"/>
          <w:szCs w:val="20"/>
        </w:rPr>
        <w:t xml:space="preserve">A </w:t>
      </w:r>
      <w:r w:rsidR="006F41FE">
        <w:rPr>
          <w:rFonts w:ascii="Arial" w:hAnsi="Arial" w:cs="Arial"/>
          <w:sz w:val="20"/>
          <w:szCs w:val="20"/>
        </w:rPr>
        <w:t>proponente</w:t>
      </w:r>
      <w:r w:rsidRPr="002F3D45">
        <w:rPr>
          <w:rFonts w:ascii="Arial" w:hAnsi="Arial" w:cs="Arial"/>
          <w:sz w:val="20"/>
          <w:szCs w:val="20"/>
        </w:rPr>
        <w:t xml:space="preserve"> deverá mencionar em sua proposta a MARCA e o FABRICANTE dos materiais em todos os itens do anexo </w:t>
      </w:r>
      <w:r w:rsidR="00C078FD">
        <w:rPr>
          <w:rFonts w:ascii="Arial" w:hAnsi="Arial" w:cs="Arial"/>
          <w:sz w:val="20"/>
          <w:szCs w:val="20"/>
        </w:rPr>
        <w:t>I</w:t>
      </w:r>
      <w:r w:rsidRPr="002F3D45">
        <w:rPr>
          <w:rFonts w:ascii="Arial" w:hAnsi="Arial" w:cs="Arial"/>
          <w:sz w:val="20"/>
          <w:szCs w:val="20"/>
        </w:rPr>
        <w:t>I.</w:t>
      </w:r>
    </w:p>
    <w:p w:rsidR="002F3D45" w:rsidRDefault="002F3D45" w:rsidP="0058371F">
      <w:pPr>
        <w:jc w:val="both"/>
        <w:rPr>
          <w:rFonts w:ascii="Arial" w:hAnsi="Arial" w:cs="Arial"/>
          <w:sz w:val="20"/>
          <w:szCs w:val="20"/>
        </w:rPr>
      </w:pPr>
      <w:r w:rsidRPr="002F3D45">
        <w:rPr>
          <w:rFonts w:ascii="Arial" w:hAnsi="Arial" w:cs="Arial"/>
          <w:b/>
          <w:sz w:val="20"/>
          <w:szCs w:val="20"/>
        </w:rPr>
        <w:t>3.5</w:t>
      </w:r>
      <w:r>
        <w:rPr>
          <w:rFonts w:ascii="Arial" w:hAnsi="Arial" w:cs="Arial"/>
          <w:sz w:val="20"/>
          <w:szCs w:val="20"/>
        </w:rPr>
        <w:t xml:space="preserve"> -</w:t>
      </w:r>
      <w:r w:rsidRPr="002F3D45">
        <w:rPr>
          <w:rFonts w:ascii="Arial" w:hAnsi="Arial" w:cs="Arial"/>
          <w:sz w:val="20"/>
          <w:szCs w:val="20"/>
        </w:rPr>
        <w:t xml:space="preserve"> Não serão aceitos, no momento da entrega, materiais de marca e/ou fabricante diferentes daqueles constantes na proposta vencedora. No caso de proposta que apresentar mais de uma marca, o Município reserva-se o direito de escolher o que melhor lhe convier.</w:t>
      </w:r>
    </w:p>
    <w:p w:rsidR="0058371F" w:rsidRDefault="0058371F" w:rsidP="0058371F">
      <w:pPr>
        <w:jc w:val="both"/>
        <w:rPr>
          <w:rFonts w:ascii="Arial" w:hAnsi="Arial" w:cs="Arial"/>
          <w:sz w:val="20"/>
          <w:szCs w:val="20"/>
        </w:rPr>
      </w:pPr>
    </w:p>
    <w:p w:rsidR="005523EC" w:rsidRDefault="005523EC" w:rsidP="0058371F">
      <w:pPr>
        <w:jc w:val="both"/>
        <w:rPr>
          <w:rFonts w:ascii="Arial" w:hAnsi="Arial" w:cs="Arial"/>
          <w:b/>
          <w:sz w:val="20"/>
          <w:szCs w:val="20"/>
        </w:rPr>
      </w:pPr>
      <w:r w:rsidRPr="005523EC">
        <w:rPr>
          <w:rFonts w:ascii="Arial" w:hAnsi="Arial" w:cs="Arial"/>
          <w:b/>
          <w:sz w:val="20"/>
          <w:szCs w:val="20"/>
        </w:rPr>
        <w:t xml:space="preserve">4 </w:t>
      </w:r>
      <w:r w:rsidRPr="005523EC">
        <w:rPr>
          <w:rFonts w:ascii="Arial" w:hAnsi="Arial" w:cs="Arial"/>
          <w:sz w:val="20"/>
          <w:szCs w:val="20"/>
        </w:rPr>
        <w:t>-</w:t>
      </w:r>
      <w:r w:rsidRPr="005523EC">
        <w:rPr>
          <w:rFonts w:ascii="Arial" w:hAnsi="Arial" w:cs="Arial"/>
          <w:b/>
          <w:sz w:val="20"/>
          <w:szCs w:val="20"/>
        </w:rPr>
        <w:t xml:space="preserve"> DA HABILITAÇÃO</w:t>
      </w:r>
    </w:p>
    <w:p w:rsidR="0058371F" w:rsidRDefault="0058371F" w:rsidP="0058371F">
      <w:pPr>
        <w:jc w:val="both"/>
        <w:rPr>
          <w:rFonts w:ascii="Arial" w:hAnsi="Arial" w:cs="Arial"/>
          <w:b/>
          <w:sz w:val="20"/>
          <w:szCs w:val="20"/>
        </w:rPr>
      </w:pPr>
    </w:p>
    <w:p w:rsidR="00883AD8" w:rsidRDefault="005523EC" w:rsidP="0058371F">
      <w:pPr>
        <w:jc w:val="both"/>
        <w:rPr>
          <w:rFonts w:ascii="Arial" w:hAnsi="Arial" w:cs="Arial"/>
          <w:sz w:val="20"/>
          <w:szCs w:val="20"/>
        </w:rPr>
      </w:pPr>
      <w:r w:rsidRPr="005523EC">
        <w:rPr>
          <w:rFonts w:ascii="Arial" w:hAnsi="Arial" w:cs="Arial"/>
          <w:sz w:val="20"/>
          <w:szCs w:val="20"/>
        </w:rPr>
        <w:lastRenderedPageBreak/>
        <w:t xml:space="preserve">4.1 - Toda a documentação de habilitação deverá ser entregue em envelope fechado, contendo a seguinte indicação:        </w:t>
      </w:r>
    </w:p>
    <w:p w:rsidR="005523EC" w:rsidRPr="005523EC" w:rsidRDefault="005523EC" w:rsidP="005523EC">
      <w:pPr>
        <w:ind w:firstLine="1440"/>
        <w:jc w:val="both"/>
        <w:rPr>
          <w:rFonts w:ascii="Arial" w:hAnsi="Arial" w:cs="Arial"/>
          <w:sz w:val="20"/>
          <w:szCs w:val="20"/>
        </w:rPr>
      </w:pPr>
      <w:r w:rsidRPr="005523EC">
        <w:rPr>
          <w:rFonts w:ascii="Arial" w:hAnsi="Arial" w:cs="Arial"/>
          <w:sz w:val="20"/>
          <w:szCs w:val="20"/>
        </w:rPr>
        <w:t xml:space="preserve">                                                                                                   </w:t>
      </w:r>
    </w:p>
    <w:p w:rsidR="005523EC" w:rsidRPr="005523EC" w:rsidRDefault="005523EC" w:rsidP="0058371F">
      <w:pPr>
        <w:jc w:val="both"/>
        <w:rPr>
          <w:rFonts w:ascii="Arial" w:hAnsi="Arial" w:cs="Arial"/>
          <w:b/>
          <w:sz w:val="20"/>
          <w:szCs w:val="20"/>
        </w:rPr>
      </w:pPr>
      <w:r w:rsidRPr="005523EC">
        <w:rPr>
          <w:rFonts w:ascii="Arial" w:hAnsi="Arial" w:cs="Arial"/>
          <w:b/>
          <w:sz w:val="20"/>
          <w:szCs w:val="20"/>
        </w:rPr>
        <w:t>MUNICÍPIO DE SÃO MARCOS</w:t>
      </w:r>
    </w:p>
    <w:p w:rsidR="005523EC" w:rsidRPr="005523EC" w:rsidRDefault="005523EC" w:rsidP="0058371F">
      <w:pPr>
        <w:jc w:val="both"/>
        <w:rPr>
          <w:rFonts w:ascii="Arial" w:hAnsi="Arial" w:cs="Arial"/>
          <w:b/>
          <w:sz w:val="20"/>
          <w:szCs w:val="20"/>
        </w:rPr>
      </w:pPr>
      <w:r w:rsidRPr="005523EC">
        <w:rPr>
          <w:rFonts w:ascii="Arial" w:hAnsi="Arial" w:cs="Arial"/>
          <w:b/>
          <w:sz w:val="20"/>
          <w:szCs w:val="20"/>
        </w:rPr>
        <w:t>PREGÃO PRESENCIAL Nº 0</w:t>
      </w:r>
      <w:r w:rsidR="00921ABF">
        <w:rPr>
          <w:rFonts w:ascii="Arial" w:hAnsi="Arial" w:cs="Arial"/>
          <w:b/>
          <w:sz w:val="20"/>
          <w:szCs w:val="20"/>
        </w:rPr>
        <w:t>4</w:t>
      </w:r>
      <w:r w:rsidR="0058371F">
        <w:rPr>
          <w:rFonts w:ascii="Arial" w:hAnsi="Arial" w:cs="Arial"/>
          <w:b/>
          <w:sz w:val="20"/>
          <w:szCs w:val="20"/>
        </w:rPr>
        <w:t>4</w:t>
      </w:r>
      <w:r w:rsidR="00010F40">
        <w:rPr>
          <w:rFonts w:ascii="Arial" w:hAnsi="Arial" w:cs="Arial"/>
          <w:b/>
          <w:sz w:val="20"/>
          <w:szCs w:val="20"/>
        </w:rPr>
        <w:t>/201</w:t>
      </w:r>
      <w:r w:rsidR="0058371F">
        <w:rPr>
          <w:rFonts w:ascii="Arial" w:hAnsi="Arial" w:cs="Arial"/>
          <w:b/>
          <w:sz w:val="20"/>
          <w:szCs w:val="20"/>
        </w:rPr>
        <w:t>8</w:t>
      </w:r>
    </w:p>
    <w:p w:rsidR="005523EC" w:rsidRPr="005523EC" w:rsidRDefault="005523EC" w:rsidP="0058371F">
      <w:pPr>
        <w:jc w:val="both"/>
        <w:rPr>
          <w:rFonts w:ascii="Arial" w:hAnsi="Arial" w:cs="Arial"/>
          <w:b/>
          <w:sz w:val="20"/>
          <w:szCs w:val="20"/>
        </w:rPr>
      </w:pPr>
      <w:r w:rsidRPr="005523EC">
        <w:rPr>
          <w:rFonts w:ascii="Arial" w:hAnsi="Arial" w:cs="Arial"/>
          <w:b/>
          <w:sz w:val="20"/>
          <w:szCs w:val="20"/>
        </w:rPr>
        <w:t xml:space="preserve">(RAZÃO SOCIAL DA </w:t>
      </w:r>
      <w:r w:rsidR="0037783E">
        <w:rPr>
          <w:rFonts w:ascii="Arial" w:hAnsi="Arial" w:cs="Arial"/>
          <w:b/>
          <w:sz w:val="20"/>
          <w:szCs w:val="20"/>
        </w:rPr>
        <w:t>PROPONENTE</w:t>
      </w:r>
      <w:r w:rsidRPr="005523EC">
        <w:rPr>
          <w:rFonts w:ascii="Arial" w:hAnsi="Arial" w:cs="Arial"/>
          <w:b/>
          <w:sz w:val="20"/>
          <w:szCs w:val="20"/>
        </w:rPr>
        <w:t>)</w:t>
      </w:r>
    </w:p>
    <w:p w:rsidR="005523EC" w:rsidRPr="005523EC" w:rsidRDefault="005523EC" w:rsidP="0058371F">
      <w:pPr>
        <w:jc w:val="both"/>
        <w:rPr>
          <w:rFonts w:ascii="Arial" w:hAnsi="Arial" w:cs="Arial"/>
          <w:sz w:val="20"/>
          <w:szCs w:val="20"/>
        </w:rPr>
      </w:pPr>
      <w:r w:rsidRPr="005523EC">
        <w:rPr>
          <w:rFonts w:ascii="Arial" w:hAnsi="Arial" w:cs="Arial"/>
          <w:b/>
          <w:sz w:val="20"/>
          <w:szCs w:val="20"/>
        </w:rPr>
        <w:t>ENVELOPE N.º 02 - “DOCUMENTAÇÃO”</w:t>
      </w:r>
    </w:p>
    <w:p w:rsidR="005523EC" w:rsidRPr="005523EC" w:rsidRDefault="005523EC" w:rsidP="005523EC">
      <w:pPr>
        <w:ind w:firstLine="1440"/>
        <w:jc w:val="both"/>
        <w:rPr>
          <w:rFonts w:ascii="Arial" w:hAnsi="Arial" w:cs="Arial"/>
          <w:sz w:val="20"/>
          <w:szCs w:val="20"/>
        </w:rPr>
      </w:pPr>
    </w:p>
    <w:p w:rsidR="005523EC" w:rsidRPr="005523EC" w:rsidRDefault="005523EC" w:rsidP="0058371F">
      <w:pPr>
        <w:jc w:val="both"/>
        <w:rPr>
          <w:rFonts w:ascii="Arial" w:hAnsi="Arial" w:cs="Arial"/>
          <w:sz w:val="20"/>
          <w:szCs w:val="20"/>
        </w:rPr>
      </w:pPr>
      <w:r w:rsidRPr="005523EC">
        <w:rPr>
          <w:rFonts w:ascii="Arial" w:hAnsi="Arial" w:cs="Arial"/>
          <w:sz w:val="20"/>
          <w:szCs w:val="20"/>
        </w:rPr>
        <w:t>4.2 - Para habilitação na presente licitação será exigida a entrega dos seguintes documentos:</w:t>
      </w:r>
    </w:p>
    <w:p w:rsidR="005523EC" w:rsidRPr="005523EC" w:rsidRDefault="005523EC" w:rsidP="0058371F">
      <w:pPr>
        <w:jc w:val="both"/>
        <w:rPr>
          <w:rFonts w:ascii="Arial" w:hAnsi="Arial" w:cs="Arial"/>
          <w:sz w:val="20"/>
          <w:szCs w:val="20"/>
        </w:rPr>
      </w:pPr>
      <w:r w:rsidRPr="005523EC">
        <w:rPr>
          <w:rFonts w:ascii="Arial" w:hAnsi="Arial" w:cs="Arial"/>
          <w:sz w:val="20"/>
          <w:szCs w:val="20"/>
        </w:rPr>
        <w:t>a) Cartão do Cadastro Nacional de Pessoa Jurídica – CNPJ;</w:t>
      </w:r>
    </w:p>
    <w:p w:rsidR="005523EC" w:rsidRPr="005523EC" w:rsidRDefault="005523EC" w:rsidP="0058371F">
      <w:pPr>
        <w:jc w:val="both"/>
        <w:rPr>
          <w:rFonts w:ascii="Arial" w:hAnsi="Arial" w:cs="Arial"/>
          <w:sz w:val="20"/>
          <w:szCs w:val="20"/>
        </w:rPr>
      </w:pPr>
      <w:r w:rsidRPr="005523EC">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5523EC" w:rsidRPr="005523EC" w:rsidRDefault="005523EC" w:rsidP="0058371F">
      <w:pPr>
        <w:jc w:val="both"/>
        <w:rPr>
          <w:rFonts w:ascii="Arial" w:hAnsi="Arial" w:cs="Arial"/>
          <w:sz w:val="20"/>
          <w:szCs w:val="20"/>
        </w:rPr>
      </w:pPr>
      <w:r w:rsidRPr="005523EC">
        <w:rPr>
          <w:rFonts w:ascii="Arial" w:hAnsi="Arial" w:cs="Arial"/>
          <w:sz w:val="20"/>
          <w:szCs w:val="20"/>
        </w:rPr>
        <w:t>c) Prova de Regularidade com a Fazenda Estadual;</w:t>
      </w:r>
    </w:p>
    <w:p w:rsidR="005523EC" w:rsidRPr="005523EC" w:rsidRDefault="005523EC" w:rsidP="0058371F">
      <w:pPr>
        <w:jc w:val="both"/>
        <w:rPr>
          <w:rFonts w:ascii="Arial" w:hAnsi="Arial" w:cs="Arial"/>
          <w:sz w:val="20"/>
          <w:szCs w:val="20"/>
        </w:rPr>
      </w:pPr>
      <w:r w:rsidRPr="005523EC">
        <w:rPr>
          <w:rFonts w:ascii="Arial" w:hAnsi="Arial" w:cs="Arial"/>
          <w:sz w:val="20"/>
          <w:szCs w:val="20"/>
        </w:rPr>
        <w:t xml:space="preserve">d) Prova de Regularidade com a Fazenda Municipal, do domicílio ou sede do </w:t>
      </w:r>
      <w:r w:rsidR="006F41FE">
        <w:rPr>
          <w:rFonts w:ascii="Arial" w:hAnsi="Arial" w:cs="Arial"/>
          <w:sz w:val="20"/>
          <w:szCs w:val="20"/>
        </w:rPr>
        <w:t>proponente</w:t>
      </w:r>
      <w:r w:rsidRPr="005523EC">
        <w:rPr>
          <w:rFonts w:ascii="Arial" w:hAnsi="Arial" w:cs="Arial"/>
          <w:sz w:val="20"/>
          <w:szCs w:val="20"/>
        </w:rPr>
        <w:t>;</w:t>
      </w:r>
    </w:p>
    <w:p w:rsidR="005523EC" w:rsidRPr="005523EC" w:rsidRDefault="005523EC" w:rsidP="0058371F">
      <w:pPr>
        <w:jc w:val="both"/>
        <w:rPr>
          <w:rFonts w:ascii="Arial" w:hAnsi="Arial" w:cs="Arial"/>
          <w:sz w:val="20"/>
          <w:szCs w:val="20"/>
        </w:rPr>
      </w:pPr>
      <w:r w:rsidRPr="005523EC">
        <w:rPr>
          <w:rFonts w:ascii="Arial" w:hAnsi="Arial" w:cs="Arial"/>
          <w:sz w:val="20"/>
          <w:szCs w:val="20"/>
        </w:rPr>
        <w:t>e) Prova de Regularidade com o Fundo de Garantia por Tempo de Serviço - FGTS (Certificado de Regularidade do FGTS - CRF);</w:t>
      </w:r>
    </w:p>
    <w:p w:rsidR="0058371F" w:rsidRDefault="005523EC" w:rsidP="0058371F">
      <w:pPr>
        <w:jc w:val="both"/>
        <w:rPr>
          <w:rFonts w:ascii="Arial" w:hAnsi="Arial" w:cs="Arial"/>
          <w:sz w:val="20"/>
          <w:szCs w:val="20"/>
        </w:rPr>
      </w:pPr>
      <w:r w:rsidRPr="005523EC">
        <w:rPr>
          <w:rFonts w:ascii="Arial" w:hAnsi="Arial" w:cs="Arial"/>
          <w:sz w:val="20"/>
          <w:szCs w:val="20"/>
        </w:rPr>
        <w:t xml:space="preserve">f) Certidão negativa de falência expedida pelo distribuidor da sede da pessoa jurídica, </w:t>
      </w:r>
      <w:r w:rsidRPr="005523EC">
        <w:rPr>
          <w:rFonts w:ascii="Arial" w:hAnsi="Arial" w:cs="Arial"/>
          <w:b/>
          <w:sz w:val="20"/>
          <w:szCs w:val="20"/>
        </w:rPr>
        <w:t xml:space="preserve">pelo prazo de até 60 dias, anteriores ao prazo da abertura dos </w:t>
      </w:r>
      <w:proofErr w:type="gramStart"/>
      <w:r w:rsidRPr="005523EC">
        <w:rPr>
          <w:rFonts w:ascii="Arial" w:hAnsi="Arial" w:cs="Arial"/>
          <w:b/>
          <w:sz w:val="20"/>
          <w:szCs w:val="20"/>
        </w:rPr>
        <w:t>envelopes.</w:t>
      </w:r>
      <w:r w:rsidRPr="005523EC">
        <w:rPr>
          <w:rFonts w:ascii="Arial" w:hAnsi="Arial" w:cs="Arial"/>
          <w:sz w:val="20"/>
          <w:szCs w:val="20"/>
        </w:rPr>
        <w:t>.</w:t>
      </w:r>
      <w:proofErr w:type="gramEnd"/>
    </w:p>
    <w:p w:rsidR="005523EC" w:rsidRPr="005523EC" w:rsidRDefault="005523EC" w:rsidP="0058371F">
      <w:pPr>
        <w:jc w:val="both"/>
        <w:rPr>
          <w:rFonts w:ascii="Arial" w:hAnsi="Arial" w:cs="Arial"/>
          <w:sz w:val="20"/>
          <w:szCs w:val="20"/>
        </w:rPr>
      </w:pPr>
      <w:r w:rsidRPr="005523EC">
        <w:rPr>
          <w:rFonts w:ascii="Arial" w:hAnsi="Arial" w:cs="Arial"/>
          <w:sz w:val="20"/>
          <w:szCs w:val="20"/>
        </w:rPr>
        <w:t xml:space="preserve"> g)  Declaração que a </w:t>
      </w:r>
      <w:r w:rsidR="006F41FE">
        <w:rPr>
          <w:rFonts w:ascii="Arial" w:hAnsi="Arial" w:cs="Arial"/>
          <w:sz w:val="20"/>
          <w:szCs w:val="20"/>
        </w:rPr>
        <w:t>proponente</w:t>
      </w:r>
      <w:r w:rsidRPr="005523EC">
        <w:rPr>
          <w:rFonts w:ascii="Arial" w:hAnsi="Arial" w:cs="Arial"/>
          <w:sz w:val="20"/>
          <w:szCs w:val="20"/>
        </w:rPr>
        <w:t xml:space="preserve"> cumpre o disposto no inciso XXXIII do art. 7º da Constituição Federal (ANEXO IV);</w:t>
      </w:r>
    </w:p>
    <w:p w:rsidR="005523EC" w:rsidRDefault="005523EC" w:rsidP="005523EC">
      <w:pPr>
        <w:rPr>
          <w:rFonts w:ascii="Arial" w:hAnsi="Arial" w:cs="Arial"/>
          <w:b/>
          <w:sz w:val="20"/>
          <w:szCs w:val="20"/>
        </w:rPr>
      </w:pPr>
      <w:r w:rsidRPr="005523EC">
        <w:rPr>
          <w:rFonts w:ascii="Arial" w:hAnsi="Arial" w:cs="Arial"/>
          <w:sz w:val="20"/>
          <w:szCs w:val="20"/>
        </w:rPr>
        <w:t xml:space="preserve"> h) </w:t>
      </w:r>
      <w:r w:rsidRPr="005523EC">
        <w:rPr>
          <w:rFonts w:ascii="Arial" w:hAnsi="Arial" w:cs="Arial"/>
          <w:b/>
          <w:sz w:val="20"/>
          <w:szCs w:val="20"/>
        </w:rPr>
        <w:t>Certidão Negativa de Débitos Trabalhistas (</w:t>
      </w:r>
      <w:hyperlink r:id="rId6" w:history="1">
        <w:r w:rsidR="002F3D45" w:rsidRPr="004E7674">
          <w:rPr>
            <w:rStyle w:val="Hyperlink"/>
            <w:rFonts w:ascii="Arial" w:hAnsi="Arial" w:cs="Arial"/>
            <w:b/>
            <w:sz w:val="20"/>
            <w:szCs w:val="20"/>
          </w:rPr>
          <w:t>www.tst.jus.br</w:t>
        </w:r>
      </w:hyperlink>
      <w:r w:rsidRPr="005523EC">
        <w:rPr>
          <w:rFonts w:ascii="Arial" w:hAnsi="Arial" w:cs="Arial"/>
          <w:b/>
          <w:sz w:val="20"/>
          <w:szCs w:val="20"/>
        </w:rPr>
        <w:t>).</w:t>
      </w:r>
    </w:p>
    <w:p w:rsidR="002F3D45" w:rsidRDefault="002F3D45" w:rsidP="002F3D45">
      <w:pPr>
        <w:rPr>
          <w:rFonts w:ascii="Arial" w:hAnsi="Arial" w:cs="Arial"/>
          <w:sz w:val="20"/>
          <w:szCs w:val="20"/>
        </w:rPr>
      </w:pPr>
      <w:r w:rsidRPr="0058371F">
        <w:rPr>
          <w:rFonts w:ascii="Arial" w:hAnsi="Arial" w:cs="Arial"/>
          <w:sz w:val="20"/>
          <w:szCs w:val="20"/>
        </w:rPr>
        <w:t xml:space="preserve"> i)</w:t>
      </w:r>
      <w:r>
        <w:rPr>
          <w:rFonts w:ascii="Arial" w:hAnsi="Arial" w:cs="Arial"/>
          <w:b/>
          <w:sz w:val="20"/>
          <w:szCs w:val="20"/>
        </w:rPr>
        <w:t xml:space="preserve"> </w:t>
      </w:r>
      <w:r w:rsidRPr="002F3D45">
        <w:rPr>
          <w:rFonts w:ascii="Arial" w:hAnsi="Arial" w:cs="Arial"/>
          <w:sz w:val="20"/>
          <w:szCs w:val="20"/>
        </w:rPr>
        <w:t xml:space="preserve"> Comprovação da autorização de Funcionamento (AFE), expedida pela Agência Nacional de Vigilância Sanitária (deverá estar </w:t>
      </w:r>
      <w:proofErr w:type="gramStart"/>
      <w:r w:rsidRPr="002F3D45">
        <w:rPr>
          <w:rFonts w:ascii="Arial" w:hAnsi="Arial" w:cs="Arial"/>
          <w:sz w:val="20"/>
          <w:szCs w:val="20"/>
        </w:rPr>
        <w:t>como Ativa</w:t>
      </w:r>
      <w:proofErr w:type="gramEnd"/>
      <w:r w:rsidRPr="002F3D45">
        <w:rPr>
          <w:rFonts w:ascii="Arial" w:hAnsi="Arial" w:cs="Arial"/>
          <w:sz w:val="20"/>
          <w:szCs w:val="20"/>
        </w:rPr>
        <w:t>) da empresa participante da licitação.</w:t>
      </w:r>
    </w:p>
    <w:p w:rsidR="002F3D45" w:rsidRDefault="002F3D45" w:rsidP="002F3D45">
      <w:pPr>
        <w:rPr>
          <w:rFonts w:ascii="Arial" w:hAnsi="Arial" w:cs="Arial"/>
          <w:sz w:val="20"/>
          <w:szCs w:val="20"/>
        </w:rPr>
      </w:pPr>
      <w:r>
        <w:rPr>
          <w:rFonts w:ascii="Arial" w:hAnsi="Arial" w:cs="Arial"/>
          <w:sz w:val="20"/>
          <w:szCs w:val="20"/>
        </w:rPr>
        <w:t xml:space="preserve"> j)</w:t>
      </w:r>
      <w:r w:rsidRPr="002F3D45">
        <w:rPr>
          <w:rFonts w:ascii="Arial" w:hAnsi="Arial" w:cs="Arial"/>
          <w:sz w:val="20"/>
          <w:szCs w:val="20"/>
        </w:rPr>
        <w:t xml:space="preserve"> Alvará de Saúde/ Licença Sanitária Municipal ou Estadual em vigor.</w:t>
      </w:r>
    </w:p>
    <w:p w:rsidR="0058371F" w:rsidRPr="0058371F" w:rsidRDefault="0058371F" w:rsidP="0058371F">
      <w:pPr>
        <w:jc w:val="both"/>
        <w:rPr>
          <w:rFonts w:ascii="Arial" w:hAnsi="Arial" w:cs="Arial"/>
          <w:sz w:val="20"/>
          <w:szCs w:val="20"/>
        </w:rPr>
      </w:pPr>
      <w:r>
        <w:rPr>
          <w:rFonts w:ascii="Arial" w:hAnsi="Arial" w:cs="Arial"/>
          <w:sz w:val="20"/>
          <w:szCs w:val="20"/>
        </w:rPr>
        <w:t>k)</w:t>
      </w:r>
      <w:r w:rsidRPr="0058371F">
        <w:rPr>
          <w:rFonts w:ascii="Arial" w:hAnsi="Arial" w:cs="Arial"/>
          <w:sz w:val="20"/>
          <w:szCs w:val="20"/>
        </w:rPr>
        <w:t xml:space="preserve"> Declaração de que não foram declaradas inidôneas para licitar ou contratar com o Poder Público (Modelo Anexo V);</w:t>
      </w:r>
    </w:p>
    <w:p w:rsidR="005523EC" w:rsidRPr="005523EC" w:rsidRDefault="0058371F" w:rsidP="0058371F">
      <w:pPr>
        <w:jc w:val="both"/>
        <w:rPr>
          <w:rFonts w:ascii="Arial" w:hAnsi="Arial" w:cs="Arial"/>
          <w:sz w:val="20"/>
          <w:szCs w:val="20"/>
        </w:rPr>
      </w:pPr>
      <w:proofErr w:type="gramStart"/>
      <w:r>
        <w:rPr>
          <w:rFonts w:ascii="Arial" w:hAnsi="Arial" w:cs="Arial"/>
          <w:sz w:val="20"/>
          <w:szCs w:val="20"/>
        </w:rPr>
        <w:t>l)</w:t>
      </w:r>
      <w:r w:rsidRPr="0058371F">
        <w:rPr>
          <w:rFonts w:ascii="Arial" w:hAnsi="Arial" w:cs="Arial"/>
          <w:sz w:val="20"/>
          <w:szCs w:val="20"/>
        </w:rPr>
        <w:t>Alvará</w:t>
      </w:r>
      <w:proofErr w:type="gramEnd"/>
      <w:r w:rsidRPr="0058371F">
        <w:rPr>
          <w:rFonts w:ascii="Arial" w:hAnsi="Arial" w:cs="Arial"/>
          <w:sz w:val="20"/>
          <w:szCs w:val="20"/>
        </w:rPr>
        <w:t xml:space="preserve"> de localização </w:t>
      </w:r>
      <w:r>
        <w:rPr>
          <w:rFonts w:ascii="Arial" w:hAnsi="Arial" w:cs="Arial"/>
          <w:sz w:val="20"/>
          <w:szCs w:val="20"/>
        </w:rPr>
        <w:t>e funcionamento</w:t>
      </w:r>
      <w:r w:rsidRPr="0058371F">
        <w:rPr>
          <w:rFonts w:ascii="Arial" w:hAnsi="Arial" w:cs="Arial"/>
          <w:sz w:val="20"/>
          <w:szCs w:val="20"/>
        </w:rPr>
        <w:t>;</w:t>
      </w:r>
    </w:p>
    <w:p w:rsidR="0058371F" w:rsidRDefault="00B665ED" w:rsidP="0058371F">
      <w:pPr>
        <w:jc w:val="both"/>
        <w:rPr>
          <w:rFonts w:ascii="Arial" w:hAnsi="Arial" w:cs="Arial"/>
          <w:sz w:val="20"/>
          <w:szCs w:val="20"/>
        </w:rPr>
      </w:pPr>
      <w:r>
        <w:rPr>
          <w:rFonts w:ascii="Arial" w:hAnsi="Arial" w:cs="Arial"/>
          <w:sz w:val="20"/>
          <w:szCs w:val="20"/>
        </w:rPr>
        <w:t xml:space="preserve">M) </w:t>
      </w:r>
      <w:r w:rsidRPr="00B665ED">
        <w:rPr>
          <w:rFonts w:ascii="Arial" w:hAnsi="Arial" w:cs="Arial"/>
          <w:sz w:val="20"/>
          <w:szCs w:val="20"/>
        </w:rPr>
        <w:t xml:space="preserve">Declaração de que a empresa não possui servidor público da ativa, empregado da empresa pública ou de sociedade de economia </w:t>
      </w:r>
      <w:proofErr w:type="gramStart"/>
      <w:r w:rsidRPr="00B665ED">
        <w:rPr>
          <w:rFonts w:ascii="Arial" w:hAnsi="Arial" w:cs="Arial"/>
          <w:sz w:val="20"/>
          <w:szCs w:val="20"/>
        </w:rPr>
        <w:t>mista.</w:t>
      </w:r>
      <w:r>
        <w:rPr>
          <w:rFonts w:ascii="Arial" w:hAnsi="Arial" w:cs="Arial"/>
          <w:sz w:val="20"/>
          <w:szCs w:val="20"/>
        </w:rPr>
        <w:t>(</w:t>
      </w:r>
      <w:proofErr w:type="gramEnd"/>
      <w:r>
        <w:rPr>
          <w:rFonts w:ascii="Arial" w:hAnsi="Arial" w:cs="Arial"/>
          <w:sz w:val="20"/>
          <w:szCs w:val="20"/>
        </w:rPr>
        <w:t>Modelo anexo VII)</w:t>
      </w:r>
    </w:p>
    <w:p w:rsidR="00B665ED" w:rsidRDefault="00B665ED" w:rsidP="0058371F">
      <w:pPr>
        <w:jc w:val="both"/>
        <w:rPr>
          <w:rFonts w:ascii="Arial" w:hAnsi="Arial" w:cs="Arial"/>
          <w:sz w:val="20"/>
          <w:szCs w:val="20"/>
        </w:rPr>
      </w:pPr>
    </w:p>
    <w:p w:rsidR="005523EC" w:rsidRPr="005523EC" w:rsidRDefault="005523EC" w:rsidP="0058371F">
      <w:pPr>
        <w:jc w:val="both"/>
        <w:rPr>
          <w:rFonts w:ascii="Arial" w:hAnsi="Arial" w:cs="Arial"/>
          <w:b/>
          <w:sz w:val="20"/>
          <w:szCs w:val="20"/>
        </w:rPr>
      </w:pPr>
      <w:r w:rsidRPr="005523EC">
        <w:rPr>
          <w:rFonts w:ascii="Arial" w:hAnsi="Arial" w:cs="Arial"/>
          <w:sz w:val="20"/>
          <w:szCs w:val="20"/>
        </w:rPr>
        <w:t>4.3 - Os documentos devem apresentar prazo de validade, conforme o caso, e deverão ser autenticados, ou cópia não autenticada, desde que sejam exibidos os originais para autenticação pela Pregoeira e/ou Equipe de Apoio.</w:t>
      </w:r>
      <w:r w:rsidRPr="005523EC">
        <w:rPr>
          <w:rFonts w:ascii="Arial" w:hAnsi="Arial" w:cs="Arial"/>
          <w:b/>
          <w:sz w:val="20"/>
          <w:szCs w:val="20"/>
        </w:rPr>
        <w:t xml:space="preserve"> Não serão aceitas cópias de documentos obtidas por meio de aparelho fac-símile (FAX). Não serão aceitas cópias de documentos ilegíveis.</w:t>
      </w:r>
    </w:p>
    <w:p w:rsidR="005523EC" w:rsidRPr="005523EC" w:rsidRDefault="005523EC" w:rsidP="005523EC">
      <w:pPr>
        <w:ind w:firstLine="1440"/>
        <w:jc w:val="both"/>
        <w:rPr>
          <w:rFonts w:ascii="Arial" w:hAnsi="Arial" w:cs="Arial"/>
          <w:sz w:val="20"/>
          <w:szCs w:val="20"/>
        </w:rPr>
      </w:pPr>
    </w:p>
    <w:p w:rsidR="0037783E" w:rsidRDefault="005523EC" w:rsidP="0058371F">
      <w:pPr>
        <w:jc w:val="both"/>
        <w:rPr>
          <w:rFonts w:ascii="Arial" w:hAnsi="Arial" w:cs="Arial"/>
          <w:sz w:val="20"/>
          <w:szCs w:val="20"/>
        </w:rPr>
      </w:pPr>
      <w:r w:rsidRPr="005523EC">
        <w:rPr>
          <w:rFonts w:ascii="Arial" w:hAnsi="Arial" w:cs="Arial"/>
          <w:sz w:val="20"/>
          <w:szCs w:val="20"/>
        </w:rPr>
        <w:t xml:space="preserve">4.4 – Os documentos de que trata o item 4.2 poderão ser substituídos pelo Certificado de Registro Cadastral do Município de São Marcos atualizado, </w:t>
      </w:r>
      <w:r w:rsidRPr="005523EC">
        <w:rPr>
          <w:rFonts w:ascii="Arial" w:hAnsi="Arial" w:cs="Arial"/>
          <w:b/>
          <w:sz w:val="20"/>
          <w:szCs w:val="20"/>
        </w:rPr>
        <w:t>único aceito na presente licitação</w:t>
      </w:r>
      <w:r w:rsidRPr="005523EC">
        <w:rPr>
          <w:rFonts w:ascii="Arial" w:hAnsi="Arial" w:cs="Arial"/>
          <w:sz w:val="20"/>
          <w:szCs w:val="20"/>
        </w:rPr>
        <w:t xml:space="preserve">.   </w:t>
      </w:r>
    </w:p>
    <w:p w:rsidR="005523EC" w:rsidRPr="005523EC" w:rsidRDefault="005523EC" w:rsidP="00A10291">
      <w:pPr>
        <w:ind w:firstLine="1440"/>
        <w:jc w:val="both"/>
        <w:rPr>
          <w:rFonts w:ascii="Arial" w:hAnsi="Arial" w:cs="Arial"/>
          <w:sz w:val="20"/>
          <w:szCs w:val="20"/>
        </w:rPr>
      </w:pPr>
      <w:r w:rsidRPr="005523EC">
        <w:rPr>
          <w:rFonts w:ascii="Arial" w:hAnsi="Arial" w:cs="Arial"/>
          <w:sz w:val="20"/>
          <w:szCs w:val="20"/>
        </w:rPr>
        <w:t xml:space="preserve"> </w:t>
      </w:r>
    </w:p>
    <w:p w:rsidR="005523EC" w:rsidRPr="005523EC" w:rsidRDefault="005523EC" w:rsidP="0058371F">
      <w:pPr>
        <w:jc w:val="both"/>
        <w:rPr>
          <w:rFonts w:ascii="Arial" w:hAnsi="Arial" w:cs="Arial"/>
          <w:sz w:val="20"/>
          <w:szCs w:val="20"/>
        </w:rPr>
      </w:pPr>
      <w:r w:rsidRPr="005523EC">
        <w:rPr>
          <w:rFonts w:ascii="Arial" w:hAnsi="Arial" w:cs="Arial"/>
          <w:sz w:val="20"/>
          <w:szCs w:val="20"/>
        </w:rPr>
        <w:t xml:space="preserve">4.4.1 - </w:t>
      </w:r>
      <w:r w:rsidRPr="005523EC">
        <w:rPr>
          <w:rFonts w:ascii="Arial" w:hAnsi="Arial"/>
          <w:sz w:val="20"/>
          <w:szCs w:val="20"/>
        </w:rPr>
        <w:t xml:space="preserve">Caso algum dos documentos fiscais obrigatórios, exigidos para cadastro esteja com o prazo de validade expirado, a </w:t>
      </w:r>
      <w:r w:rsidR="006F41FE">
        <w:rPr>
          <w:rFonts w:ascii="Arial" w:hAnsi="Arial"/>
          <w:sz w:val="20"/>
          <w:szCs w:val="20"/>
        </w:rPr>
        <w:t>proponente</w:t>
      </w:r>
      <w:r w:rsidRPr="005523EC">
        <w:rPr>
          <w:rFonts w:ascii="Arial" w:hAnsi="Arial"/>
          <w:sz w:val="20"/>
          <w:szCs w:val="20"/>
        </w:rPr>
        <w:t xml:space="preserve"> deverá regularizá-lo no órgão emitente do cadastro ou anexá-lo, como complemento ao certificado apresentado, sob pena de inabilitação.</w:t>
      </w:r>
    </w:p>
    <w:p w:rsidR="005523EC" w:rsidRPr="005523EC" w:rsidRDefault="00A10291" w:rsidP="00A10291">
      <w:pPr>
        <w:tabs>
          <w:tab w:val="left" w:pos="4050"/>
        </w:tabs>
        <w:ind w:firstLine="1440"/>
        <w:jc w:val="both"/>
        <w:rPr>
          <w:rFonts w:ascii="Arial" w:hAnsi="Arial" w:cs="Arial"/>
          <w:sz w:val="20"/>
          <w:szCs w:val="20"/>
        </w:rPr>
      </w:pPr>
      <w:r>
        <w:rPr>
          <w:rFonts w:ascii="Arial" w:hAnsi="Arial" w:cs="Arial"/>
          <w:sz w:val="20"/>
          <w:szCs w:val="20"/>
        </w:rPr>
        <w:tab/>
      </w:r>
    </w:p>
    <w:p w:rsidR="005523EC" w:rsidRPr="005523EC" w:rsidRDefault="005523EC" w:rsidP="0058371F">
      <w:pPr>
        <w:jc w:val="both"/>
        <w:rPr>
          <w:rFonts w:ascii="Arial" w:hAnsi="Arial" w:cs="Arial"/>
          <w:sz w:val="20"/>
          <w:szCs w:val="20"/>
        </w:rPr>
      </w:pPr>
      <w:r w:rsidRPr="005523EC">
        <w:rPr>
          <w:rFonts w:ascii="Arial" w:hAnsi="Arial" w:cs="Arial"/>
          <w:sz w:val="20"/>
          <w:szCs w:val="20"/>
        </w:rPr>
        <w:t>4.5 - As microempresas e empresas de pequeno porte, deverão apresentar toda a documentação exigida para efeito de comprovação de regularidade fiscal, mesmo que esta apresente alguma restrição.</w:t>
      </w:r>
    </w:p>
    <w:p w:rsidR="0058371F" w:rsidRDefault="0058371F" w:rsidP="00A10291">
      <w:pPr>
        <w:tabs>
          <w:tab w:val="left" w:pos="1134"/>
        </w:tabs>
        <w:jc w:val="both"/>
        <w:rPr>
          <w:rFonts w:ascii="Arial" w:hAnsi="Arial" w:cs="Arial"/>
          <w:sz w:val="20"/>
          <w:szCs w:val="20"/>
        </w:rPr>
      </w:pPr>
    </w:p>
    <w:p w:rsidR="005523EC" w:rsidRDefault="005523EC" w:rsidP="00A10291">
      <w:pPr>
        <w:tabs>
          <w:tab w:val="left" w:pos="1134"/>
        </w:tabs>
        <w:jc w:val="both"/>
        <w:rPr>
          <w:rFonts w:ascii="Arial" w:hAnsi="Arial"/>
          <w:sz w:val="20"/>
          <w:szCs w:val="20"/>
        </w:rPr>
      </w:pPr>
      <w:r w:rsidRPr="005523EC">
        <w:rPr>
          <w:rFonts w:ascii="Arial" w:hAnsi="Arial"/>
          <w:b/>
          <w:sz w:val="20"/>
          <w:szCs w:val="20"/>
        </w:rPr>
        <w:t xml:space="preserve">4.6-  </w:t>
      </w:r>
      <w:r w:rsidRPr="005523EC">
        <w:rPr>
          <w:rFonts w:ascii="Arial" w:hAnsi="Arial"/>
          <w:sz w:val="20"/>
          <w:szCs w:val="20"/>
        </w:rPr>
        <w:t xml:space="preserve">A </w:t>
      </w:r>
      <w:r w:rsidR="006F41FE">
        <w:rPr>
          <w:rFonts w:ascii="Arial" w:hAnsi="Arial"/>
          <w:sz w:val="20"/>
          <w:szCs w:val="20"/>
        </w:rPr>
        <w:t>proponente</w:t>
      </w:r>
      <w:r w:rsidRPr="005523EC">
        <w:rPr>
          <w:rFonts w:ascii="Arial" w:hAnsi="Arial"/>
          <w:sz w:val="20"/>
          <w:szCs w:val="20"/>
        </w:rPr>
        <w:t xml:space="preserve"> que possuir restrição em qualquer dos documentos de </w:t>
      </w:r>
      <w:r w:rsidRPr="005523EC">
        <w:rPr>
          <w:rFonts w:ascii="Arial" w:hAnsi="Arial"/>
          <w:b/>
          <w:sz w:val="20"/>
          <w:szCs w:val="20"/>
        </w:rPr>
        <w:t>regularidade fiscal</w:t>
      </w:r>
      <w:r w:rsidRPr="005523EC">
        <w:rPr>
          <w:rFonts w:ascii="Arial" w:hAnsi="Arial"/>
          <w:sz w:val="20"/>
          <w:szCs w:val="20"/>
        </w:rPr>
        <w:t>, previstos no item 4.</w:t>
      </w:r>
      <w:r w:rsidR="0058371F">
        <w:rPr>
          <w:rFonts w:ascii="Arial" w:hAnsi="Arial"/>
          <w:sz w:val="20"/>
          <w:szCs w:val="20"/>
        </w:rPr>
        <w:t>5</w:t>
      </w:r>
      <w:r w:rsidRPr="005523EC">
        <w:rPr>
          <w:rFonts w:ascii="Arial" w:hAnsi="Arial"/>
          <w:sz w:val="20"/>
          <w:szCs w:val="20"/>
        </w:rPr>
        <w:t>, deste edital, terá sua habilitação condicionada à apresentação de nova documentação, que comprove a sua regularidade em 5 (cinco) dias úteis, a da sessão em que foi declarada como vencedora do certame.</w:t>
      </w:r>
    </w:p>
    <w:p w:rsidR="0058371F" w:rsidRDefault="0058371F" w:rsidP="00A10291">
      <w:pPr>
        <w:tabs>
          <w:tab w:val="left" w:pos="1134"/>
        </w:tabs>
        <w:jc w:val="both"/>
        <w:rPr>
          <w:rFonts w:ascii="Arial" w:hAnsi="Arial"/>
          <w:sz w:val="20"/>
          <w:szCs w:val="20"/>
        </w:rPr>
      </w:pPr>
    </w:p>
    <w:p w:rsidR="005523EC" w:rsidRDefault="005523EC" w:rsidP="00A10291">
      <w:pPr>
        <w:tabs>
          <w:tab w:val="left" w:pos="1134"/>
        </w:tabs>
        <w:jc w:val="both"/>
        <w:rPr>
          <w:rFonts w:ascii="Arial" w:hAnsi="Arial"/>
          <w:sz w:val="20"/>
          <w:szCs w:val="20"/>
        </w:rPr>
      </w:pPr>
      <w:r w:rsidRPr="005523EC">
        <w:rPr>
          <w:rFonts w:ascii="Arial" w:hAnsi="Arial"/>
          <w:b/>
          <w:sz w:val="20"/>
          <w:szCs w:val="20"/>
        </w:rPr>
        <w:lastRenderedPageBreak/>
        <w:t>4.7-</w:t>
      </w:r>
      <w:r w:rsidRPr="005523EC">
        <w:rPr>
          <w:rFonts w:ascii="Arial" w:hAnsi="Arial"/>
          <w:sz w:val="20"/>
          <w:szCs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2F3D45" w:rsidRPr="005523EC" w:rsidRDefault="002F3D45" w:rsidP="00A10291">
      <w:pPr>
        <w:tabs>
          <w:tab w:val="left" w:pos="1134"/>
        </w:tabs>
        <w:jc w:val="both"/>
        <w:rPr>
          <w:rFonts w:ascii="Arial" w:hAnsi="Arial"/>
          <w:sz w:val="20"/>
          <w:szCs w:val="20"/>
        </w:rPr>
      </w:pPr>
    </w:p>
    <w:p w:rsidR="005523EC" w:rsidRDefault="005523EC" w:rsidP="00A10291">
      <w:pPr>
        <w:tabs>
          <w:tab w:val="left" w:pos="1134"/>
        </w:tabs>
        <w:jc w:val="both"/>
        <w:rPr>
          <w:rFonts w:ascii="Arial" w:hAnsi="Arial"/>
          <w:sz w:val="20"/>
          <w:szCs w:val="20"/>
        </w:rPr>
      </w:pPr>
      <w:proofErr w:type="gramStart"/>
      <w:r w:rsidRPr="005523EC">
        <w:rPr>
          <w:rFonts w:ascii="Arial" w:hAnsi="Arial"/>
          <w:b/>
          <w:sz w:val="20"/>
          <w:szCs w:val="20"/>
        </w:rPr>
        <w:t xml:space="preserve">4.7.1 </w:t>
      </w:r>
      <w:r w:rsidRPr="005523EC">
        <w:rPr>
          <w:rFonts w:ascii="Arial" w:hAnsi="Arial"/>
          <w:sz w:val="20"/>
          <w:szCs w:val="20"/>
        </w:rPr>
        <w:t>Ocorrendo</w:t>
      </w:r>
      <w:proofErr w:type="gramEnd"/>
      <w:r w:rsidRPr="005523EC">
        <w:rPr>
          <w:rFonts w:ascii="Arial" w:hAnsi="Arial"/>
          <w:sz w:val="20"/>
          <w:szCs w:val="20"/>
        </w:rPr>
        <w:t xml:space="preserve"> a situação prevista no item 4.5, a sessão do pregão será suspensa, podendo o pregoeiro fixar, desde logo, a data em que se dará continuidade ao certame, ficando os </w:t>
      </w:r>
      <w:r w:rsidR="006F41FE">
        <w:rPr>
          <w:rFonts w:ascii="Arial" w:hAnsi="Arial"/>
          <w:sz w:val="20"/>
          <w:szCs w:val="20"/>
        </w:rPr>
        <w:t>proponente</w:t>
      </w:r>
      <w:r w:rsidRPr="005523EC">
        <w:rPr>
          <w:rFonts w:ascii="Arial" w:hAnsi="Arial"/>
          <w:sz w:val="20"/>
          <w:szCs w:val="20"/>
        </w:rPr>
        <w:t>s já intimados a comparecer ao ato público, a fim de acompanhar o julgamento da habilitação.</w:t>
      </w:r>
    </w:p>
    <w:p w:rsidR="0058371F" w:rsidRDefault="0058371F" w:rsidP="00A10291">
      <w:pPr>
        <w:tabs>
          <w:tab w:val="left" w:pos="1134"/>
        </w:tabs>
        <w:jc w:val="both"/>
        <w:rPr>
          <w:rFonts w:ascii="Arial" w:hAnsi="Arial"/>
          <w:sz w:val="20"/>
          <w:szCs w:val="20"/>
        </w:rPr>
      </w:pPr>
    </w:p>
    <w:p w:rsidR="005523EC" w:rsidRDefault="005523EC" w:rsidP="00A10291">
      <w:pPr>
        <w:tabs>
          <w:tab w:val="left" w:pos="1134"/>
        </w:tabs>
        <w:jc w:val="both"/>
        <w:rPr>
          <w:rFonts w:ascii="Arial" w:hAnsi="Arial"/>
          <w:sz w:val="20"/>
          <w:szCs w:val="20"/>
        </w:rPr>
      </w:pPr>
      <w:r w:rsidRPr="005523EC">
        <w:rPr>
          <w:rFonts w:ascii="Arial" w:hAnsi="Arial"/>
          <w:b/>
          <w:sz w:val="20"/>
          <w:szCs w:val="20"/>
        </w:rPr>
        <w:t xml:space="preserve">4.7.2 </w:t>
      </w:r>
      <w:r w:rsidRPr="005523EC">
        <w:rPr>
          <w:rFonts w:ascii="Arial" w:hAnsi="Arial"/>
          <w:sz w:val="20"/>
          <w:szCs w:val="20"/>
        </w:rPr>
        <w:t xml:space="preserve">O benefício de que trata o item 4.5 não eximirá a </w:t>
      </w:r>
      <w:r w:rsidR="006F41FE">
        <w:rPr>
          <w:rFonts w:ascii="Arial" w:hAnsi="Arial"/>
          <w:sz w:val="20"/>
          <w:szCs w:val="20"/>
        </w:rPr>
        <w:t>proponente</w:t>
      </w:r>
      <w:r w:rsidRPr="005523EC">
        <w:rPr>
          <w:rFonts w:ascii="Arial" w:hAnsi="Arial"/>
          <w:sz w:val="20"/>
          <w:szCs w:val="20"/>
        </w:rPr>
        <w:t xml:space="preserve"> da apresentação de todos os documentos, ainda que apresentem alguma restrição.</w:t>
      </w:r>
    </w:p>
    <w:p w:rsidR="002F3D45" w:rsidRPr="005523EC" w:rsidRDefault="002F3D45" w:rsidP="00A10291">
      <w:pPr>
        <w:tabs>
          <w:tab w:val="left" w:pos="1134"/>
        </w:tabs>
        <w:jc w:val="both"/>
        <w:rPr>
          <w:rFonts w:ascii="Arial" w:hAnsi="Arial"/>
          <w:sz w:val="20"/>
          <w:szCs w:val="20"/>
        </w:rPr>
      </w:pPr>
    </w:p>
    <w:p w:rsidR="005523EC" w:rsidRPr="005523EC" w:rsidRDefault="005523EC" w:rsidP="003C6EE9">
      <w:pPr>
        <w:jc w:val="both"/>
        <w:rPr>
          <w:rFonts w:ascii="Arial" w:hAnsi="Arial" w:cs="Arial"/>
          <w:sz w:val="20"/>
          <w:szCs w:val="20"/>
        </w:rPr>
      </w:pPr>
      <w:r w:rsidRPr="005523EC">
        <w:rPr>
          <w:rFonts w:ascii="Arial" w:hAnsi="Arial"/>
          <w:b/>
          <w:sz w:val="20"/>
          <w:szCs w:val="20"/>
        </w:rPr>
        <w:t xml:space="preserve">4.7.3 </w:t>
      </w:r>
      <w:r w:rsidRPr="005523EC">
        <w:rPr>
          <w:rFonts w:ascii="Arial" w:hAnsi="Arial" w:cs="Arial"/>
          <w:sz w:val="20"/>
          <w:szCs w:val="20"/>
        </w:rPr>
        <w:t xml:space="preserve">A não regularização da documentação, no prazo previsto nesta cláusula, implicará decadência do direito à contratação, sem prejuízo das sanções previstas no art. 81 da Lei nº 8.666, de 21 de junho de 1993, sendo facultado à Administração convocar os </w:t>
      </w:r>
      <w:r w:rsidR="006F41FE">
        <w:rPr>
          <w:rFonts w:ascii="Arial" w:hAnsi="Arial" w:cs="Arial"/>
          <w:sz w:val="20"/>
          <w:szCs w:val="20"/>
        </w:rPr>
        <w:t>proponente</w:t>
      </w:r>
      <w:r w:rsidRPr="005523EC">
        <w:rPr>
          <w:rFonts w:ascii="Arial" w:hAnsi="Arial" w:cs="Arial"/>
          <w:sz w:val="20"/>
          <w:szCs w:val="20"/>
        </w:rPr>
        <w:t>s remanescentes, na ordem de classificação, para a assinatura do contrato, ou revogar a licitação.</w:t>
      </w:r>
    </w:p>
    <w:p w:rsidR="00A10291" w:rsidRDefault="00A10291" w:rsidP="00DD2959">
      <w:pPr>
        <w:jc w:val="both"/>
        <w:rPr>
          <w:rFonts w:ascii="Arial" w:hAnsi="Arial" w:cs="Arial"/>
          <w:b/>
          <w:sz w:val="20"/>
          <w:szCs w:val="20"/>
        </w:rPr>
      </w:pPr>
    </w:p>
    <w:p w:rsidR="005523EC" w:rsidRPr="005523EC" w:rsidRDefault="005523EC" w:rsidP="0058371F">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58371F">
      <w:pPr>
        <w:jc w:val="both"/>
        <w:rPr>
          <w:rFonts w:ascii="Arial" w:hAnsi="Arial" w:cs="Arial"/>
          <w:sz w:val="20"/>
          <w:szCs w:val="20"/>
        </w:rPr>
      </w:pPr>
      <w:r w:rsidRPr="005523EC">
        <w:rPr>
          <w:rFonts w:ascii="Arial" w:hAnsi="Arial" w:cs="Arial"/>
          <w:sz w:val="20"/>
          <w:szCs w:val="20"/>
        </w:rPr>
        <w:t>5.1 - O prazo de entrega d</w:t>
      </w:r>
      <w:r w:rsidR="0058371F">
        <w:rPr>
          <w:rFonts w:ascii="Arial" w:hAnsi="Arial" w:cs="Arial"/>
          <w:sz w:val="20"/>
          <w:szCs w:val="20"/>
        </w:rPr>
        <w:t>a mercadoria será em até 10 dias após o recebimento do empenho</w:t>
      </w:r>
      <w:r w:rsidRPr="005523EC">
        <w:rPr>
          <w:rFonts w:ascii="Arial" w:hAnsi="Arial" w:cs="Arial"/>
          <w:sz w:val="20"/>
          <w:szCs w:val="20"/>
        </w:rPr>
        <w:t xml:space="preserve">. </w:t>
      </w:r>
    </w:p>
    <w:p w:rsidR="005523EC" w:rsidRPr="005523EC" w:rsidRDefault="005523EC" w:rsidP="005523EC">
      <w:pPr>
        <w:ind w:firstLine="1440"/>
        <w:jc w:val="both"/>
        <w:rPr>
          <w:rFonts w:ascii="Arial" w:hAnsi="Arial" w:cs="Arial"/>
          <w:sz w:val="20"/>
          <w:szCs w:val="20"/>
        </w:rPr>
      </w:pPr>
    </w:p>
    <w:p w:rsidR="005523EC" w:rsidRPr="005523EC" w:rsidRDefault="005523EC" w:rsidP="0058371F">
      <w:pPr>
        <w:jc w:val="both"/>
        <w:rPr>
          <w:rFonts w:ascii="Arial" w:hAnsi="Arial" w:cs="Arial"/>
          <w:sz w:val="20"/>
          <w:szCs w:val="20"/>
        </w:rPr>
      </w:pPr>
      <w:r w:rsidRPr="005523EC">
        <w:rPr>
          <w:rFonts w:ascii="Arial" w:hAnsi="Arial" w:cs="Arial"/>
          <w:sz w:val="20"/>
          <w:szCs w:val="20"/>
        </w:rPr>
        <w:t xml:space="preserve">5.2 – É de responsabilidade da </w:t>
      </w:r>
      <w:r w:rsidR="006F41FE">
        <w:rPr>
          <w:rFonts w:ascii="Arial" w:hAnsi="Arial" w:cs="Arial"/>
          <w:sz w:val="20"/>
          <w:szCs w:val="20"/>
        </w:rPr>
        <w:t>proponente</w:t>
      </w:r>
      <w:r w:rsidRPr="005523EC">
        <w:rPr>
          <w:rFonts w:ascii="Arial" w:hAnsi="Arial" w:cs="Arial"/>
          <w:sz w:val="20"/>
          <w:szCs w:val="20"/>
        </w:rPr>
        <w:t xml:space="preserve"> vencedora todos os encargos fiscais, trabalhistas, previdenciárias, e outros inerentes ao cumprimento do objeto deste certame, ficando o município isento de qualquer responsabilidade civil ou criminal.</w:t>
      </w:r>
    </w:p>
    <w:p w:rsidR="005523EC" w:rsidRPr="005523EC" w:rsidRDefault="005523EC" w:rsidP="005523EC">
      <w:pPr>
        <w:jc w:val="both"/>
        <w:rPr>
          <w:rFonts w:ascii="Arial" w:hAnsi="Arial" w:cs="Arial"/>
          <w:sz w:val="20"/>
          <w:szCs w:val="20"/>
          <w:highlight w:val="yellow"/>
        </w:rPr>
      </w:pPr>
    </w:p>
    <w:p w:rsidR="00042C22" w:rsidRPr="00B659C0" w:rsidRDefault="00042C22" w:rsidP="0058371F">
      <w:pPr>
        <w:jc w:val="both"/>
        <w:rPr>
          <w:rFonts w:ascii="Arial" w:hAnsi="Arial" w:cs="Arial"/>
          <w:b/>
          <w:sz w:val="20"/>
          <w:szCs w:val="20"/>
        </w:rPr>
      </w:pPr>
      <w:r w:rsidRPr="00B659C0">
        <w:rPr>
          <w:rFonts w:ascii="Arial" w:hAnsi="Arial" w:cs="Arial"/>
          <w:b/>
          <w:sz w:val="20"/>
          <w:szCs w:val="20"/>
        </w:rPr>
        <w:t xml:space="preserve">6 </w:t>
      </w:r>
      <w:r w:rsidRPr="00B659C0">
        <w:rPr>
          <w:rFonts w:ascii="Arial" w:hAnsi="Arial" w:cs="Arial"/>
          <w:sz w:val="20"/>
          <w:szCs w:val="20"/>
        </w:rPr>
        <w:t>-</w:t>
      </w:r>
      <w:r w:rsidRPr="00B659C0">
        <w:rPr>
          <w:rFonts w:ascii="Arial" w:hAnsi="Arial" w:cs="Arial"/>
          <w:b/>
          <w:sz w:val="20"/>
          <w:szCs w:val="20"/>
        </w:rPr>
        <w:t xml:space="preserve"> DO RECEBIMENTO E JULGAMENTO DAS PROPOSTAS E DOS DOCUMENTOS DE HABILITAÇÃO </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6.1 - No dia, hora e local designados no Edital, na presença das </w:t>
      </w:r>
      <w:r>
        <w:rPr>
          <w:rFonts w:ascii="Arial" w:hAnsi="Arial" w:cs="Arial"/>
          <w:sz w:val="20"/>
          <w:szCs w:val="20"/>
        </w:rPr>
        <w:t>proponente</w:t>
      </w:r>
      <w:r w:rsidRPr="00B659C0">
        <w:rPr>
          <w:rFonts w:ascii="Arial" w:hAnsi="Arial" w:cs="Arial"/>
          <w:sz w:val="20"/>
          <w:szCs w:val="20"/>
        </w:rPr>
        <w:t>s e demais pessoas presentes ao ato público, a Pregoeira, juntamente com a Equipe de Apoio, executará a rotina de credenciamento, conforme disposto no item 2.</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6.2 - Verificadas as credenciais e declarada aberta a sessão, a Pregoeira solicitará e receberá, em envelopes devidamente lacrados, a proposta e os documentos exigidos para habilitação.</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6.3 - Em nenhuma hipótese serão recebidos envelopes contendo proposta e os documentos de habilitação fora do prazo estabelecido neste Edital.</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6.4 -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6.5 - No curso da sessão, dentre as propostas que atenderem às exigências constantes do Edital, o autor da oferta de valor mais baixo e os das ofertas com preços de até 10% (dez por cento) </w:t>
      </w:r>
      <w:proofErr w:type="spellStart"/>
      <w:r w:rsidRPr="00B659C0">
        <w:rPr>
          <w:rFonts w:ascii="Arial" w:hAnsi="Arial" w:cs="Arial"/>
          <w:sz w:val="20"/>
          <w:szCs w:val="20"/>
        </w:rPr>
        <w:t>superiores</w:t>
      </w:r>
      <w:proofErr w:type="spellEnd"/>
      <w:r w:rsidRPr="00B659C0">
        <w:rPr>
          <w:rFonts w:ascii="Arial" w:hAnsi="Arial" w:cs="Arial"/>
          <w:sz w:val="20"/>
          <w:szCs w:val="20"/>
        </w:rPr>
        <w:t xml:space="preserve"> àquela poderão fazer lances verbais e sucessivos, em valores distintos e decrescentes.</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6.6 - Não havendo pelo menos três ofertas nas condições definidas no item anterior, poderão os autores das melhores propostas, até o máximo de três, oferecerem lances verbais e sucessivos, quaisquer que sejam os preços oferecidos.</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6.7 - A oferta dos lances deverá ser efetuada, por item, no momento em que for conferida a palavra ao </w:t>
      </w:r>
      <w:r>
        <w:rPr>
          <w:rFonts w:ascii="Arial" w:hAnsi="Arial" w:cs="Arial"/>
          <w:sz w:val="20"/>
          <w:szCs w:val="20"/>
        </w:rPr>
        <w:t>proponente</w:t>
      </w:r>
      <w:r w:rsidRPr="00B659C0">
        <w:rPr>
          <w:rFonts w:ascii="Arial" w:hAnsi="Arial" w:cs="Arial"/>
          <w:sz w:val="20"/>
          <w:szCs w:val="20"/>
        </w:rPr>
        <w:t>, na ordem decrescente dos preços.</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b/>
          <w:sz w:val="20"/>
          <w:szCs w:val="20"/>
        </w:rPr>
        <w:t>6.8 – Das propostas e dos lances ofertados não caberá retratação</w:t>
      </w:r>
      <w:r w:rsidRPr="00B659C0">
        <w:rPr>
          <w:rFonts w:ascii="Arial" w:hAnsi="Arial" w:cs="Arial"/>
          <w:sz w:val="20"/>
          <w:szCs w:val="20"/>
        </w:rPr>
        <w:t>.</w:t>
      </w:r>
    </w:p>
    <w:p w:rsidR="00042C22" w:rsidRPr="00B659C0" w:rsidRDefault="00042C22" w:rsidP="00042C22">
      <w:pPr>
        <w:ind w:left="708"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6.9 - A desistência em apresentar lance verbal, quando convocado pela Pregoeira, implicará a exclusão do </w:t>
      </w:r>
      <w:r>
        <w:rPr>
          <w:rFonts w:ascii="Arial" w:hAnsi="Arial" w:cs="Arial"/>
          <w:sz w:val="20"/>
          <w:szCs w:val="20"/>
        </w:rPr>
        <w:t>proponente</w:t>
      </w:r>
      <w:r w:rsidRPr="00B659C0">
        <w:rPr>
          <w:rFonts w:ascii="Arial" w:hAnsi="Arial" w:cs="Arial"/>
          <w:sz w:val="20"/>
          <w:szCs w:val="20"/>
        </w:rPr>
        <w:t xml:space="preserve"> da fase de lances, referente àquele item, e na manutenção do último preço apresentado pelo </w:t>
      </w:r>
      <w:r>
        <w:rPr>
          <w:rFonts w:ascii="Arial" w:hAnsi="Arial" w:cs="Arial"/>
          <w:sz w:val="20"/>
          <w:szCs w:val="20"/>
        </w:rPr>
        <w:t>proponente</w:t>
      </w:r>
      <w:r w:rsidRPr="00B659C0">
        <w:rPr>
          <w:rFonts w:ascii="Arial" w:hAnsi="Arial" w:cs="Arial"/>
          <w:sz w:val="20"/>
          <w:szCs w:val="20"/>
        </w:rPr>
        <w:t>.</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6.10 - O encerramento da etapa competitiva dar-se-á quando, indagados pela Pregoeira, os </w:t>
      </w:r>
      <w:r>
        <w:rPr>
          <w:rFonts w:ascii="Arial" w:hAnsi="Arial" w:cs="Arial"/>
          <w:sz w:val="20"/>
          <w:szCs w:val="20"/>
        </w:rPr>
        <w:t>proponente</w:t>
      </w:r>
      <w:r w:rsidRPr="00B659C0">
        <w:rPr>
          <w:rFonts w:ascii="Arial" w:hAnsi="Arial" w:cs="Arial"/>
          <w:sz w:val="20"/>
          <w:szCs w:val="20"/>
        </w:rPr>
        <w:t>s manifestarem seu desinteresse em apresentar novos lances.</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6.11 - Finalizada a fase de lances e ordenadas as ofertas, de acordo com o menor preço apresentado, a Pregoeira verificará a compatibilidade dos preços ofertados com os praticados no mercado, desclassificando as propostas dos </w:t>
      </w:r>
      <w:r>
        <w:rPr>
          <w:rFonts w:ascii="Arial" w:hAnsi="Arial" w:cs="Arial"/>
          <w:sz w:val="20"/>
          <w:szCs w:val="20"/>
        </w:rPr>
        <w:t>proponente</w:t>
      </w:r>
      <w:r w:rsidRPr="00B659C0">
        <w:rPr>
          <w:rFonts w:ascii="Arial" w:hAnsi="Arial" w:cs="Arial"/>
          <w:sz w:val="20"/>
          <w:szCs w:val="20"/>
        </w:rPr>
        <w:t>s que apresentarem preço excessivo, assim considerados aqueles acima do preço de mercado.</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6.12 - A Pregoeira poderá negociar diretamente com o proponente que apresentou o menor preço, por item, para que seja obtido preço ainda melhor.</w:t>
      </w:r>
    </w:p>
    <w:p w:rsidR="00042C22" w:rsidRPr="00B659C0" w:rsidRDefault="00042C22" w:rsidP="00042C22">
      <w:pPr>
        <w:jc w:val="both"/>
        <w:rPr>
          <w:rFonts w:ascii="Arial" w:hAnsi="Arial" w:cs="Arial"/>
          <w:sz w:val="20"/>
          <w:szCs w:val="20"/>
        </w:rPr>
      </w:pPr>
      <w:r w:rsidRPr="00B659C0">
        <w:rPr>
          <w:rFonts w:ascii="Arial" w:hAnsi="Arial" w:cs="Arial"/>
          <w:sz w:val="20"/>
          <w:szCs w:val="20"/>
        </w:rPr>
        <w:t> </w:t>
      </w:r>
    </w:p>
    <w:p w:rsidR="00042C22" w:rsidRPr="00B659C0" w:rsidRDefault="00042C22" w:rsidP="0058371F">
      <w:pPr>
        <w:jc w:val="both"/>
        <w:rPr>
          <w:rFonts w:ascii="Arial" w:hAnsi="Arial" w:cs="Arial"/>
          <w:sz w:val="20"/>
          <w:szCs w:val="20"/>
        </w:rPr>
      </w:pPr>
      <w:r w:rsidRPr="00B659C0">
        <w:rPr>
          <w:rFonts w:ascii="Arial" w:hAnsi="Arial" w:cs="Arial"/>
          <w:sz w:val="20"/>
          <w:szCs w:val="20"/>
        </w:rPr>
        <w:t>6.13 - Na hipótese da não-contratação nos termos previstos no caput desta cláusula, o objeto licitado será adjudicado em favor da proposta originalmente vencedora do certame.</w:t>
      </w:r>
    </w:p>
    <w:p w:rsidR="00042C22" w:rsidRPr="00B659C0" w:rsidRDefault="00042C22" w:rsidP="00042C22">
      <w:pPr>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6.14 - Será aberto o envelope contendo a documentação de habilitação do </w:t>
      </w:r>
      <w:r>
        <w:rPr>
          <w:rFonts w:ascii="Arial" w:hAnsi="Arial" w:cs="Arial"/>
          <w:sz w:val="20"/>
          <w:szCs w:val="20"/>
        </w:rPr>
        <w:t>proponente</w:t>
      </w:r>
      <w:r w:rsidRPr="00B659C0">
        <w:rPr>
          <w:rFonts w:ascii="Arial" w:hAnsi="Arial" w:cs="Arial"/>
          <w:sz w:val="20"/>
          <w:szCs w:val="20"/>
        </w:rPr>
        <w:t xml:space="preserve"> que tiver formulado a proposta de menor preço, para confirmação das suas condições </w:t>
      </w:r>
      <w:proofErr w:type="spellStart"/>
      <w:r w:rsidRPr="00B659C0">
        <w:rPr>
          <w:rFonts w:ascii="Arial" w:hAnsi="Arial" w:cs="Arial"/>
          <w:sz w:val="20"/>
          <w:szCs w:val="20"/>
        </w:rPr>
        <w:t>habilitatórias</w:t>
      </w:r>
      <w:proofErr w:type="spellEnd"/>
      <w:r w:rsidRPr="00B659C0">
        <w:rPr>
          <w:rFonts w:ascii="Arial" w:hAnsi="Arial" w:cs="Arial"/>
          <w:sz w:val="20"/>
          <w:szCs w:val="20"/>
        </w:rPr>
        <w:t>.</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6.15 - No caso de inabilitação do proponente que tiver apresentado a melhor oferta, serão analisados os documentos </w:t>
      </w:r>
      <w:proofErr w:type="spellStart"/>
      <w:r w:rsidRPr="00B659C0">
        <w:rPr>
          <w:rFonts w:ascii="Arial" w:hAnsi="Arial" w:cs="Arial"/>
          <w:sz w:val="20"/>
          <w:szCs w:val="20"/>
        </w:rPr>
        <w:t>habilitatórios</w:t>
      </w:r>
      <w:proofErr w:type="spellEnd"/>
      <w:r w:rsidRPr="00B659C0">
        <w:rPr>
          <w:rFonts w:ascii="Arial" w:hAnsi="Arial" w:cs="Arial"/>
          <w:sz w:val="20"/>
          <w:szCs w:val="20"/>
        </w:rPr>
        <w:t xml:space="preserve"> do </w:t>
      </w:r>
      <w:r>
        <w:rPr>
          <w:rFonts w:ascii="Arial" w:hAnsi="Arial" w:cs="Arial"/>
          <w:sz w:val="20"/>
          <w:szCs w:val="20"/>
        </w:rPr>
        <w:t>proponente</w:t>
      </w:r>
      <w:r w:rsidRPr="00B659C0">
        <w:rPr>
          <w:rFonts w:ascii="Arial" w:hAnsi="Arial" w:cs="Arial"/>
          <w:sz w:val="20"/>
          <w:szCs w:val="20"/>
        </w:rPr>
        <w:t xml:space="preserve"> da proposta de segundo menor preço, e assim sucessivamente, até que um </w:t>
      </w:r>
      <w:r>
        <w:rPr>
          <w:rFonts w:ascii="Arial" w:hAnsi="Arial" w:cs="Arial"/>
          <w:sz w:val="20"/>
          <w:szCs w:val="20"/>
        </w:rPr>
        <w:t>proponente</w:t>
      </w:r>
      <w:r w:rsidRPr="00B659C0">
        <w:rPr>
          <w:rFonts w:ascii="Arial" w:hAnsi="Arial" w:cs="Arial"/>
          <w:sz w:val="20"/>
          <w:szCs w:val="20"/>
        </w:rPr>
        <w:t xml:space="preserve"> atenda às condições fixadas neste instrumento convocatório.</w:t>
      </w:r>
    </w:p>
    <w:p w:rsidR="00042C22" w:rsidRPr="00B659C0" w:rsidRDefault="00042C22" w:rsidP="00042C22">
      <w:pPr>
        <w:ind w:firstLine="1440"/>
        <w:jc w:val="both"/>
        <w:rPr>
          <w:rFonts w:ascii="Arial" w:hAnsi="Arial" w:cs="Arial"/>
          <w:sz w:val="20"/>
          <w:szCs w:val="20"/>
        </w:rPr>
      </w:pPr>
    </w:p>
    <w:p w:rsidR="00042C22" w:rsidRPr="00B659C0" w:rsidRDefault="00042C22" w:rsidP="0058371F">
      <w:pPr>
        <w:jc w:val="both"/>
        <w:rPr>
          <w:rFonts w:ascii="Arial" w:hAnsi="Arial" w:cs="Arial"/>
          <w:sz w:val="20"/>
          <w:szCs w:val="20"/>
        </w:rPr>
      </w:pPr>
      <w:r w:rsidRPr="00B659C0">
        <w:rPr>
          <w:rFonts w:ascii="Arial" w:hAnsi="Arial" w:cs="Arial"/>
          <w:sz w:val="20"/>
          <w:szCs w:val="20"/>
        </w:rPr>
        <w:t xml:space="preserve">6.16 - Verificado o atendimento das exigências </w:t>
      </w:r>
      <w:proofErr w:type="spellStart"/>
      <w:r w:rsidRPr="00B659C0">
        <w:rPr>
          <w:rFonts w:ascii="Arial" w:hAnsi="Arial" w:cs="Arial"/>
          <w:sz w:val="20"/>
          <w:szCs w:val="20"/>
        </w:rPr>
        <w:t>habilitatórias</w:t>
      </w:r>
      <w:proofErr w:type="spellEnd"/>
      <w:r w:rsidRPr="00B659C0">
        <w:rPr>
          <w:rFonts w:ascii="Arial" w:hAnsi="Arial" w:cs="Arial"/>
          <w:sz w:val="20"/>
          <w:szCs w:val="20"/>
        </w:rPr>
        <w:t xml:space="preserve">, será declarada a ordem de classificação dos </w:t>
      </w:r>
      <w:r>
        <w:rPr>
          <w:rFonts w:ascii="Arial" w:hAnsi="Arial" w:cs="Arial"/>
          <w:sz w:val="20"/>
          <w:szCs w:val="20"/>
        </w:rPr>
        <w:t>proponente</w:t>
      </w:r>
      <w:r w:rsidRPr="00B659C0">
        <w:rPr>
          <w:rFonts w:ascii="Arial" w:hAnsi="Arial" w:cs="Arial"/>
          <w:sz w:val="20"/>
          <w:szCs w:val="20"/>
        </w:rPr>
        <w:t>s, por item.</w:t>
      </w:r>
    </w:p>
    <w:p w:rsidR="00042C22" w:rsidRPr="00B659C0" w:rsidRDefault="00042C22" w:rsidP="00042C22">
      <w:pPr>
        <w:ind w:firstLine="1440"/>
        <w:jc w:val="both"/>
        <w:rPr>
          <w:rFonts w:ascii="Arial" w:hAnsi="Arial" w:cs="Arial"/>
          <w:sz w:val="20"/>
          <w:szCs w:val="20"/>
        </w:rPr>
      </w:pPr>
    </w:p>
    <w:p w:rsidR="00042C22" w:rsidRDefault="00042C22" w:rsidP="0058371F">
      <w:pPr>
        <w:jc w:val="both"/>
        <w:rPr>
          <w:rFonts w:ascii="Arial" w:hAnsi="Arial" w:cs="Arial"/>
          <w:sz w:val="20"/>
          <w:szCs w:val="20"/>
        </w:rPr>
      </w:pPr>
      <w:r w:rsidRPr="00B659C0">
        <w:rPr>
          <w:rFonts w:ascii="Arial" w:hAnsi="Arial" w:cs="Arial"/>
          <w:sz w:val="20"/>
          <w:szCs w:val="20"/>
        </w:rPr>
        <w:t xml:space="preserve">6.16.1 - Será declarado vencedor o </w:t>
      </w:r>
      <w:r>
        <w:rPr>
          <w:rFonts w:ascii="Arial" w:hAnsi="Arial" w:cs="Arial"/>
          <w:sz w:val="20"/>
          <w:szCs w:val="20"/>
        </w:rPr>
        <w:t>proponente</w:t>
      </w:r>
      <w:r w:rsidRPr="00B659C0">
        <w:rPr>
          <w:rFonts w:ascii="Arial" w:hAnsi="Arial" w:cs="Arial"/>
          <w:sz w:val="20"/>
          <w:szCs w:val="20"/>
        </w:rPr>
        <w:t xml:space="preserve"> que ocupar o primeiro lugar em cada item.</w:t>
      </w:r>
    </w:p>
    <w:p w:rsidR="00042C22" w:rsidRPr="00B659C0" w:rsidRDefault="00042C22" w:rsidP="00042C22">
      <w:pPr>
        <w:ind w:firstLine="1440"/>
        <w:jc w:val="both"/>
        <w:rPr>
          <w:rFonts w:ascii="Arial" w:hAnsi="Arial" w:cs="Arial"/>
          <w:sz w:val="20"/>
          <w:szCs w:val="20"/>
        </w:rPr>
      </w:pPr>
    </w:p>
    <w:p w:rsidR="00042C22" w:rsidRPr="00B659C0" w:rsidRDefault="00042C22" w:rsidP="00300C88">
      <w:pPr>
        <w:jc w:val="both"/>
        <w:rPr>
          <w:rFonts w:ascii="Arial" w:hAnsi="Arial" w:cs="Arial"/>
          <w:sz w:val="20"/>
          <w:szCs w:val="20"/>
        </w:rPr>
      </w:pPr>
      <w:r w:rsidRPr="00B659C0">
        <w:rPr>
          <w:rFonts w:ascii="Arial" w:hAnsi="Arial" w:cs="Arial"/>
          <w:sz w:val="20"/>
          <w:szCs w:val="20"/>
        </w:rPr>
        <w:t xml:space="preserve">6.17 - A Pregoeira manterá em seu poder os envelopes com a documentação dos demais </w:t>
      </w:r>
      <w:r>
        <w:rPr>
          <w:rFonts w:ascii="Arial" w:hAnsi="Arial" w:cs="Arial"/>
          <w:sz w:val="20"/>
          <w:szCs w:val="20"/>
        </w:rPr>
        <w:t>proponente</w:t>
      </w:r>
      <w:r w:rsidRPr="00B659C0">
        <w:rPr>
          <w:rFonts w:ascii="Arial" w:hAnsi="Arial" w:cs="Arial"/>
          <w:sz w:val="20"/>
          <w:szCs w:val="20"/>
        </w:rPr>
        <w:t>s, pelo prazo de 10 (dez) dias, após a homologação da licitação, devendo as empresas retirá-los neste período, sob pena de inutilização dos mesmos.</w:t>
      </w:r>
    </w:p>
    <w:p w:rsidR="00042C22" w:rsidRPr="00B659C0" w:rsidRDefault="00042C22" w:rsidP="00042C22">
      <w:pPr>
        <w:ind w:firstLine="1440"/>
        <w:jc w:val="both"/>
        <w:rPr>
          <w:rFonts w:ascii="Arial" w:hAnsi="Arial" w:cs="Arial"/>
          <w:b/>
          <w:sz w:val="20"/>
          <w:szCs w:val="20"/>
        </w:rPr>
      </w:pPr>
    </w:p>
    <w:p w:rsidR="00042C22" w:rsidRPr="00B659C0" w:rsidRDefault="00042C22" w:rsidP="00300C88">
      <w:pPr>
        <w:jc w:val="both"/>
        <w:rPr>
          <w:rFonts w:ascii="Arial" w:hAnsi="Arial" w:cs="Arial"/>
          <w:sz w:val="20"/>
          <w:szCs w:val="20"/>
        </w:rPr>
      </w:pPr>
      <w:r w:rsidRPr="00B659C0">
        <w:rPr>
          <w:rFonts w:ascii="Arial" w:hAnsi="Arial" w:cs="Arial"/>
          <w:sz w:val="20"/>
          <w:szCs w:val="20"/>
        </w:rPr>
        <w:t xml:space="preserve">6.18 - Da sessão pública será lavrada ata circunstanciada, devendo esta ser assinada pela Pregoeira, pela Equipe de Apoio e por todos os </w:t>
      </w:r>
      <w:r>
        <w:rPr>
          <w:rFonts w:ascii="Arial" w:hAnsi="Arial" w:cs="Arial"/>
          <w:sz w:val="20"/>
          <w:szCs w:val="20"/>
        </w:rPr>
        <w:t>proponente</w:t>
      </w:r>
      <w:r w:rsidRPr="00B659C0">
        <w:rPr>
          <w:rFonts w:ascii="Arial" w:hAnsi="Arial" w:cs="Arial"/>
          <w:sz w:val="20"/>
          <w:szCs w:val="20"/>
        </w:rPr>
        <w:t>s presentes.</w:t>
      </w:r>
    </w:p>
    <w:p w:rsidR="00042C22" w:rsidRPr="00B659C0" w:rsidRDefault="00042C22" w:rsidP="00042C22">
      <w:pPr>
        <w:ind w:firstLine="1440"/>
        <w:jc w:val="both"/>
        <w:rPr>
          <w:rFonts w:ascii="Arial" w:hAnsi="Arial" w:cs="Arial"/>
          <w:sz w:val="20"/>
          <w:szCs w:val="20"/>
        </w:rPr>
      </w:pPr>
    </w:p>
    <w:p w:rsidR="00042C22" w:rsidRPr="00B659C0" w:rsidRDefault="00042C22" w:rsidP="00300C88">
      <w:pPr>
        <w:jc w:val="both"/>
        <w:rPr>
          <w:rFonts w:ascii="Arial" w:hAnsi="Arial" w:cs="Arial"/>
          <w:sz w:val="20"/>
          <w:szCs w:val="20"/>
        </w:rPr>
      </w:pPr>
      <w:r w:rsidRPr="00B659C0">
        <w:rPr>
          <w:rFonts w:ascii="Arial" w:hAnsi="Arial" w:cs="Arial"/>
          <w:sz w:val="20"/>
          <w:szCs w:val="20"/>
        </w:rPr>
        <w:t xml:space="preserve">6.19 - </w:t>
      </w:r>
      <w:proofErr w:type="gramStart"/>
      <w:r w:rsidRPr="00B659C0">
        <w:rPr>
          <w:rFonts w:ascii="Arial" w:hAnsi="Arial" w:cs="Arial"/>
          <w:sz w:val="20"/>
          <w:szCs w:val="20"/>
        </w:rPr>
        <w:t>Todos os documentos e as propostas</w:t>
      </w:r>
      <w:proofErr w:type="gramEnd"/>
      <w:r w:rsidRPr="00B659C0">
        <w:rPr>
          <w:rFonts w:ascii="Arial" w:hAnsi="Arial" w:cs="Arial"/>
          <w:sz w:val="20"/>
          <w:szCs w:val="20"/>
        </w:rPr>
        <w:t xml:space="preserve"> deverão ser rubricados pela Pregoeira, pela Equipe de Apoio e pelos representantes das </w:t>
      </w:r>
      <w:r>
        <w:rPr>
          <w:rFonts w:ascii="Arial" w:hAnsi="Arial" w:cs="Arial"/>
          <w:sz w:val="20"/>
          <w:szCs w:val="20"/>
        </w:rPr>
        <w:t>proponente</w:t>
      </w:r>
      <w:r w:rsidRPr="00B659C0">
        <w:rPr>
          <w:rFonts w:ascii="Arial" w:hAnsi="Arial" w:cs="Arial"/>
          <w:sz w:val="20"/>
          <w:szCs w:val="20"/>
        </w:rPr>
        <w:t xml:space="preserve">s que estiverem presentes. </w:t>
      </w:r>
    </w:p>
    <w:p w:rsidR="00042C22" w:rsidRPr="00B659C0" w:rsidRDefault="00042C22" w:rsidP="00042C22">
      <w:pPr>
        <w:ind w:right="2857"/>
        <w:jc w:val="center"/>
        <w:rPr>
          <w:rFonts w:ascii="Arial" w:hAnsi="Arial" w:cs="Arial"/>
          <w:sz w:val="20"/>
          <w:szCs w:val="20"/>
        </w:rPr>
      </w:pPr>
    </w:p>
    <w:p w:rsidR="00042C22" w:rsidRPr="00B659C0" w:rsidRDefault="00042C22" w:rsidP="00300C88">
      <w:pPr>
        <w:jc w:val="both"/>
        <w:rPr>
          <w:rFonts w:ascii="Arial" w:hAnsi="Arial" w:cs="Arial"/>
          <w:b/>
          <w:sz w:val="20"/>
          <w:szCs w:val="20"/>
        </w:rPr>
      </w:pPr>
      <w:r w:rsidRPr="00B659C0">
        <w:rPr>
          <w:rFonts w:ascii="Arial" w:hAnsi="Arial" w:cs="Arial"/>
          <w:b/>
          <w:sz w:val="20"/>
          <w:szCs w:val="20"/>
        </w:rPr>
        <w:t xml:space="preserve">7 </w:t>
      </w:r>
      <w:r w:rsidRPr="00B659C0">
        <w:rPr>
          <w:rFonts w:ascii="Arial" w:hAnsi="Arial" w:cs="Arial"/>
          <w:sz w:val="20"/>
          <w:szCs w:val="20"/>
        </w:rPr>
        <w:t>-</w:t>
      </w:r>
      <w:r w:rsidRPr="00B659C0">
        <w:rPr>
          <w:rFonts w:ascii="Arial" w:hAnsi="Arial" w:cs="Arial"/>
          <w:b/>
          <w:sz w:val="20"/>
          <w:szCs w:val="20"/>
        </w:rPr>
        <w:t xml:space="preserve"> DOS CRITÉRIOS DE JULGAMENTO E ADJUDICAÇÃO</w:t>
      </w:r>
    </w:p>
    <w:p w:rsidR="00042C22" w:rsidRPr="00B659C0" w:rsidRDefault="00042C22" w:rsidP="00042C22">
      <w:pPr>
        <w:ind w:firstLine="1440"/>
        <w:jc w:val="both"/>
        <w:rPr>
          <w:rFonts w:ascii="Arial" w:hAnsi="Arial" w:cs="Arial"/>
          <w:b/>
          <w:sz w:val="20"/>
          <w:szCs w:val="20"/>
        </w:rPr>
      </w:pPr>
    </w:p>
    <w:p w:rsidR="00042C22" w:rsidRPr="00B659C0" w:rsidRDefault="00042C22" w:rsidP="00300C88">
      <w:pPr>
        <w:jc w:val="both"/>
        <w:rPr>
          <w:rFonts w:ascii="Arial" w:hAnsi="Arial" w:cs="Arial"/>
          <w:sz w:val="20"/>
          <w:szCs w:val="20"/>
        </w:rPr>
      </w:pPr>
      <w:r w:rsidRPr="00B659C0">
        <w:rPr>
          <w:rFonts w:ascii="Arial" w:hAnsi="Arial" w:cs="Arial"/>
          <w:sz w:val="20"/>
          <w:szCs w:val="20"/>
        </w:rPr>
        <w:t xml:space="preserve">7.1 - A presente licitação será adjudicada à </w:t>
      </w:r>
      <w:r>
        <w:rPr>
          <w:rFonts w:ascii="Arial" w:hAnsi="Arial" w:cs="Arial"/>
          <w:sz w:val="20"/>
          <w:szCs w:val="20"/>
        </w:rPr>
        <w:t>proponente</w:t>
      </w:r>
      <w:r w:rsidRPr="00B659C0">
        <w:rPr>
          <w:rFonts w:ascii="Arial" w:hAnsi="Arial" w:cs="Arial"/>
          <w:sz w:val="20"/>
          <w:szCs w:val="20"/>
        </w:rPr>
        <w:t xml:space="preserve"> que apresentar proposta de </w:t>
      </w:r>
      <w:r w:rsidRPr="00B659C0">
        <w:rPr>
          <w:rFonts w:ascii="Arial" w:hAnsi="Arial" w:cs="Arial"/>
          <w:b/>
          <w:sz w:val="20"/>
          <w:szCs w:val="20"/>
        </w:rPr>
        <w:t>MENOR PREÇO, JULGAMENTO</w:t>
      </w:r>
      <w:r w:rsidR="00300C88">
        <w:rPr>
          <w:rFonts w:ascii="Arial" w:hAnsi="Arial" w:cs="Arial"/>
          <w:b/>
          <w:sz w:val="20"/>
          <w:szCs w:val="20"/>
        </w:rPr>
        <w:t xml:space="preserve"> POR ITEM</w:t>
      </w:r>
      <w:r w:rsidRPr="00B659C0">
        <w:rPr>
          <w:rFonts w:ascii="Arial" w:hAnsi="Arial" w:cs="Arial"/>
          <w:sz w:val="20"/>
          <w:szCs w:val="20"/>
        </w:rPr>
        <w:t>, desde que atendidas as exigências deste Edital.</w:t>
      </w:r>
    </w:p>
    <w:p w:rsidR="00042C22" w:rsidRPr="00B659C0" w:rsidRDefault="00042C22" w:rsidP="00042C22">
      <w:pPr>
        <w:tabs>
          <w:tab w:val="left" w:pos="1134"/>
        </w:tabs>
        <w:spacing w:line="360" w:lineRule="auto"/>
        <w:jc w:val="both"/>
        <w:rPr>
          <w:rFonts w:ascii="Arial" w:hAnsi="Arial"/>
          <w:sz w:val="20"/>
          <w:szCs w:val="20"/>
        </w:rPr>
      </w:pPr>
    </w:p>
    <w:p w:rsidR="00042C22" w:rsidRPr="005523EC" w:rsidRDefault="00042C22" w:rsidP="00300C88">
      <w:pPr>
        <w:jc w:val="both"/>
        <w:rPr>
          <w:rFonts w:ascii="Arial" w:hAnsi="Arial" w:cs="Arial"/>
          <w:b/>
          <w:sz w:val="20"/>
          <w:szCs w:val="20"/>
        </w:rPr>
      </w:pPr>
      <w:r>
        <w:rPr>
          <w:rFonts w:ascii="Arial" w:hAnsi="Arial" w:cs="Arial"/>
          <w:b/>
          <w:sz w:val="20"/>
          <w:szCs w:val="20"/>
        </w:rPr>
        <w:t>8</w:t>
      </w:r>
      <w:r w:rsidRPr="005523EC">
        <w:rPr>
          <w:rFonts w:ascii="Arial" w:hAnsi="Arial" w:cs="Arial"/>
          <w:b/>
          <w:sz w:val="20"/>
          <w:szCs w:val="20"/>
        </w:rPr>
        <w:t xml:space="preserve"> </w:t>
      </w:r>
      <w:r w:rsidRPr="005523EC">
        <w:rPr>
          <w:rFonts w:ascii="Arial" w:hAnsi="Arial" w:cs="Arial"/>
          <w:sz w:val="20"/>
          <w:szCs w:val="20"/>
        </w:rPr>
        <w:t xml:space="preserve">- </w:t>
      </w:r>
      <w:r w:rsidRPr="005523EC">
        <w:rPr>
          <w:rFonts w:ascii="Arial" w:hAnsi="Arial" w:cs="Arial"/>
          <w:b/>
          <w:sz w:val="20"/>
          <w:szCs w:val="20"/>
        </w:rPr>
        <w:t xml:space="preserve">DOS RECURSOS </w:t>
      </w:r>
    </w:p>
    <w:p w:rsidR="00042C22" w:rsidRPr="005523EC" w:rsidRDefault="00042C22" w:rsidP="00042C22">
      <w:pPr>
        <w:ind w:firstLine="1440"/>
        <w:jc w:val="both"/>
        <w:rPr>
          <w:rFonts w:ascii="Arial" w:hAnsi="Arial" w:cs="Arial"/>
          <w:b/>
          <w:sz w:val="20"/>
          <w:szCs w:val="20"/>
        </w:rPr>
      </w:pPr>
    </w:p>
    <w:p w:rsidR="00042C22" w:rsidRPr="005523EC" w:rsidRDefault="00042C22" w:rsidP="00300C88">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 xml:space="preserve">.1 - </w:t>
      </w:r>
      <w:proofErr w:type="gramStart"/>
      <w:r w:rsidRPr="005523EC">
        <w:rPr>
          <w:rFonts w:ascii="Arial" w:hAnsi="Arial" w:cs="Arial"/>
          <w:sz w:val="20"/>
          <w:szCs w:val="20"/>
        </w:rPr>
        <w:t>Declarado(</w:t>
      </w:r>
      <w:proofErr w:type="gramEnd"/>
      <w:r w:rsidRPr="005523EC">
        <w:rPr>
          <w:rFonts w:ascii="Arial" w:hAnsi="Arial" w:cs="Arial"/>
          <w:sz w:val="20"/>
          <w:szCs w:val="20"/>
        </w:rPr>
        <w:t xml:space="preserve">s) o(s) vencedor(es), qualquer </w:t>
      </w:r>
      <w:r>
        <w:rPr>
          <w:rFonts w:ascii="Arial" w:hAnsi="Arial" w:cs="Arial"/>
          <w:sz w:val="20"/>
          <w:szCs w:val="20"/>
        </w:rPr>
        <w:t>proponente</w:t>
      </w:r>
      <w:r w:rsidRPr="005523EC">
        <w:rPr>
          <w:rFonts w:ascii="Arial" w:hAnsi="Arial" w:cs="Arial"/>
          <w:sz w:val="20"/>
          <w:szCs w:val="20"/>
        </w:rPr>
        <w:t xml:space="preserve"> poderá manifestar imediata e motivadamente a intenção de recorrer, quando lhe será concedido o prazo de 03 (três) dias para a apresentação das razões do recurso, ficando os demais </w:t>
      </w:r>
      <w:r>
        <w:rPr>
          <w:rFonts w:ascii="Arial" w:hAnsi="Arial" w:cs="Arial"/>
          <w:sz w:val="20"/>
          <w:szCs w:val="20"/>
        </w:rPr>
        <w:t>proponente</w:t>
      </w:r>
      <w:r w:rsidRPr="005523EC">
        <w:rPr>
          <w:rFonts w:ascii="Arial" w:hAnsi="Arial" w:cs="Arial"/>
          <w:sz w:val="20"/>
          <w:szCs w:val="20"/>
        </w:rPr>
        <w:t xml:space="preserve">s, desde logo, intimados para </w:t>
      </w:r>
      <w:r w:rsidRPr="005523EC">
        <w:rPr>
          <w:rFonts w:ascii="Arial" w:hAnsi="Arial" w:cs="Arial"/>
          <w:sz w:val="20"/>
          <w:szCs w:val="20"/>
        </w:rPr>
        <w:lastRenderedPageBreak/>
        <w:t xml:space="preserve">apresentar </w:t>
      </w:r>
      <w:proofErr w:type="spellStart"/>
      <w:r w:rsidRPr="005523EC">
        <w:rPr>
          <w:rFonts w:ascii="Arial" w:hAnsi="Arial" w:cs="Arial"/>
          <w:sz w:val="20"/>
          <w:szCs w:val="20"/>
        </w:rPr>
        <w:t>contra-razões</w:t>
      </w:r>
      <w:proofErr w:type="spellEnd"/>
      <w:r w:rsidRPr="005523EC">
        <w:rPr>
          <w:rFonts w:ascii="Arial" w:hAnsi="Arial" w:cs="Arial"/>
          <w:sz w:val="20"/>
          <w:szCs w:val="20"/>
        </w:rPr>
        <w:t xml:space="preserve"> em igual número de dias, que começarão a correr do término do prazo do recorrente, sendo-lhes assegurada vista imediata dos autos.</w:t>
      </w:r>
    </w:p>
    <w:p w:rsidR="00042C22" w:rsidRPr="005523EC" w:rsidRDefault="00042C22" w:rsidP="00042C22">
      <w:pPr>
        <w:ind w:firstLine="1440"/>
        <w:jc w:val="both"/>
        <w:rPr>
          <w:rFonts w:ascii="Arial" w:hAnsi="Arial" w:cs="Arial"/>
          <w:sz w:val="20"/>
          <w:szCs w:val="20"/>
        </w:rPr>
      </w:pPr>
    </w:p>
    <w:p w:rsidR="00042C22" w:rsidRDefault="00042C22" w:rsidP="00300C88">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 xml:space="preserve">.2 - Não sendo interpostos recursos, a Pregoeira adjudicará o objeto do certame </w:t>
      </w:r>
      <w:proofErr w:type="gramStart"/>
      <w:r w:rsidRPr="005523EC">
        <w:rPr>
          <w:rFonts w:ascii="Arial" w:hAnsi="Arial" w:cs="Arial"/>
          <w:sz w:val="20"/>
          <w:szCs w:val="20"/>
        </w:rPr>
        <w:t>à(</w:t>
      </w:r>
      <w:proofErr w:type="gramEnd"/>
      <w:r w:rsidRPr="005523EC">
        <w:rPr>
          <w:rFonts w:ascii="Arial" w:hAnsi="Arial" w:cs="Arial"/>
          <w:sz w:val="20"/>
          <w:szCs w:val="20"/>
        </w:rPr>
        <w:t>s) empresa(s) declarada(s) vencedora(s), por item, sendo submetido este resultado ao Prefeito Municipal para homologação.</w:t>
      </w:r>
    </w:p>
    <w:p w:rsidR="00042C22" w:rsidRPr="005523EC" w:rsidRDefault="00042C22" w:rsidP="00042C22">
      <w:pPr>
        <w:ind w:firstLine="1440"/>
        <w:jc w:val="both"/>
        <w:rPr>
          <w:rFonts w:ascii="Arial" w:hAnsi="Arial" w:cs="Arial"/>
          <w:sz w:val="20"/>
          <w:szCs w:val="20"/>
        </w:rPr>
      </w:pPr>
    </w:p>
    <w:p w:rsidR="00042C22" w:rsidRPr="005523EC" w:rsidRDefault="00042C22" w:rsidP="00300C88">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 xml:space="preserve">.3 - </w:t>
      </w:r>
      <w:proofErr w:type="gramStart"/>
      <w:r w:rsidRPr="005523EC">
        <w:rPr>
          <w:rFonts w:ascii="Arial" w:hAnsi="Arial" w:cs="Arial"/>
          <w:sz w:val="20"/>
          <w:szCs w:val="20"/>
        </w:rPr>
        <w:t>O(</w:t>
      </w:r>
      <w:proofErr w:type="gramEnd"/>
      <w:r w:rsidRPr="005523EC">
        <w:rPr>
          <w:rFonts w:ascii="Arial" w:hAnsi="Arial" w:cs="Arial"/>
          <w:sz w:val="20"/>
          <w:szCs w:val="20"/>
        </w:rPr>
        <w:t>s) recurso(s), porventura interposto(s), não terá(</w:t>
      </w:r>
      <w:proofErr w:type="spellStart"/>
      <w:r w:rsidRPr="005523EC">
        <w:rPr>
          <w:rFonts w:ascii="Arial" w:hAnsi="Arial" w:cs="Arial"/>
          <w:sz w:val="20"/>
          <w:szCs w:val="20"/>
        </w:rPr>
        <w:t>ão</w:t>
      </w:r>
      <w:proofErr w:type="spellEnd"/>
      <w:r w:rsidRPr="005523EC">
        <w:rPr>
          <w:rFonts w:ascii="Arial" w:hAnsi="Arial" w:cs="Arial"/>
          <w:sz w:val="20"/>
          <w:szCs w:val="20"/>
        </w:rPr>
        <w:t>) efeito suspensivo e será(</w:t>
      </w:r>
      <w:proofErr w:type="spellStart"/>
      <w:r w:rsidRPr="005523EC">
        <w:rPr>
          <w:rFonts w:ascii="Arial" w:hAnsi="Arial" w:cs="Arial"/>
          <w:sz w:val="20"/>
          <w:szCs w:val="20"/>
        </w:rPr>
        <w:t>ão</w:t>
      </w:r>
      <w:proofErr w:type="spellEnd"/>
      <w:r w:rsidRPr="005523EC">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5523EC">
        <w:rPr>
          <w:rFonts w:ascii="Arial" w:hAnsi="Arial" w:cs="Arial"/>
          <w:sz w:val="20"/>
          <w:szCs w:val="20"/>
        </w:rPr>
        <w:t>lo(</w:t>
      </w:r>
      <w:proofErr w:type="gramEnd"/>
      <w:r w:rsidRPr="005523EC">
        <w:rPr>
          <w:rFonts w:ascii="Arial" w:hAnsi="Arial" w:cs="Arial"/>
          <w:sz w:val="20"/>
          <w:szCs w:val="20"/>
        </w:rPr>
        <w:t xml:space="preserve">s) ao Prefeito Municipal, devidamente </w:t>
      </w:r>
      <w:proofErr w:type="spellStart"/>
      <w:r w:rsidRPr="005523EC">
        <w:rPr>
          <w:rFonts w:ascii="Arial" w:hAnsi="Arial" w:cs="Arial"/>
          <w:sz w:val="20"/>
          <w:szCs w:val="20"/>
        </w:rPr>
        <w:t>informado</w:t>
      </w:r>
      <w:proofErr w:type="spellEnd"/>
      <w:r w:rsidRPr="005523EC">
        <w:rPr>
          <w:rFonts w:ascii="Arial" w:hAnsi="Arial" w:cs="Arial"/>
          <w:sz w:val="20"/>
          <w:szCs w:val="20"/>
        </w:rPr>
        <w:t>(s), para apreciação e decisão, no mesmo prazo.</w:t>
      </w:r>
    </w:p>
    <w:p w:rsidR="00042C22" w:rsidRPr="005523EC" w:rsidRDefault="00042C22" w:rsidP="00042C22">
      <w:pPr>
        <w:ind w:firstLine="1440"/>
        <w:jc w:val="both"/>
        <w:rPr>
          <w:rFonts w:ascii="Arial" w:hAnsi="Arial" w:cs="Arial"/>
          <w:sz w:val="20"/>
          <w:szCs w:val="20"/>
        </w:rPr>
      </w:pPr>
    </w:p>
    <w:p w:rsidR="00042C22" w:rsidRPr="005523EC" w:rsidRDefault="00042C22" w:rsidP="00300C88">
      <w:pPr>
        <w:jc w:val="both"/>
        <w:rPr>
          <w:rFonts w:ascii="Arial" w:hAnsi="Arial" w:cs="Arial"/>
          <w:sz w:val="20"/>
          <w:szCs w:val="20"/>
        </w:rPr>
      </w:pPr>
      <w:r>
        <w:rPr>
          <w:rFonts w:ascii="Arial" w:hAnsi="Arial" w:cs="Arial"/>
          <w:sz w:val="20"/>
          <w:szCs w:val="20"/>
        </w:rPr>
        <w:t>8</w:t>
      </w:r>
      <w:r w:rsidRPr="005523EC">
        <w:rPr>
          <w:rFonts w:ascii="Arial" w:hAnsi="Arial" w:cs="Arial"/>
          <w:sz w:val="20"/>
          <w:szCs w:val="20"/>
        </w:rPr>
        <w:t xml:space="preserve">.4 - Decididos os recursos eventualmente interpostos, será o resultado da licitação submetido ao Exmo. </w:t>
      </w:r>
      <w:proofErr w:type="gramStart"/>
      <w:r w:rsidRPr="005523EC">
        <w:rPr>
          <w:rFonts w:ascii="Arial" w:hAnsi="Arial" w:cs="Arial"/>
          <w:sz w:val="20"/>
          <w:szCs w:val="20"/>
        </w:rPr>
        <w:t>Prefeito Municipal</w:t>
      </w:r>
      <w:proofErr w:type="gramEnd"/>
      <w:r w:rsidRPr="005523EC">
        <w:rPr>
          <w:rFonts w:ascii="Arial" w:hAnsi="Arial" w:cs="Arial"/>
          <w:sz w:val="20"/>
          <w:szCs w:val="20"/>
        </w:rPr>
        <w:t xml:space="preserve"> para o procedimento de homologação com a devida adjudicação, por item, do objeto desta licitação à (s) vencedora (s).</w:t>
      </w:r>
    </w:p>
    <w:p w:rsidR="00042C22" w:rsidRPr="005523EC" w:rsidRDefault="00042C22" w:rsidP="00042C22">
      <w:pPr>
        <w:jc w:val="both"/>
        <w:rPr>
          <w:rFonts w:ascii="Arial" w:hAnsi="Arial" w:cs="Arial"/>
          <w:sz w:val="20"/>
          <w:szCs w:val="20"/>
        </w:rPr>
      </w:pPr>
    </w:p>
    <w:p w:rsidR="00042C22" w:rsidRPr="00CE6586" w:rsidRDefault="00042C22" w:rsidP="00042C22">
      <w:pPr>
        <w:jc w:val="both"/>
        <w:rPr>
          <w:rFonts w:ascii="Arial" w:hAnsi="Arial" w:cs="Arial"/>
          <w:sz w:val="20"/>
          <w:szCs w:val="20"/>
        </w:rPr>
      </w:pPr>
    </w:p>
    <w:p w:rsidR="00042C22" w:rsidRPr="00CE6586" w:rsidRDefault="00042C22" w:rsidP="00300C88">
      <w:pPr>
        <w:jc w:val="both"/>
        <w:rPr>
          <w:rFonts w:ascii="Arial" w:hAnsi="Arial" w:cs="Arial"/>
          <w:b/>
          <w:sz w:val="20"/>
          <w:szCs w:val="20"/>
        </w:rPr>
      </w:pPr>
      <w:r w:rsidRPr="00CE6586">
        <w:rPr>
          <w:rFonts w:ascii="Arial" w:hAnsi="Arial" w:cs="Arial"/>
          <w:b/>
          <w:sz w:val="20"/>
          <w:szCs w:val="20"/>
        </w:rPr>
        <w:t>9 – DAS SANÇÕES ADMINISTRATIVAS</w:t>
      </w:r>
    </w:p>
    <w:p w:rsidR="00300C88"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9.1 - Pelo inadimplemento das obrigações, seja na condição de participante ou de contratado, as licitantes, conforme a infração, estarão sujeitas às seguintes penalidades:</w:t>
      </w:r>
    </w:p>
    <w:p w:rsidR="00300C88"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 xml:space="preserve"> a) manter comportamento inadequado durante a sessão: afastamento do certame e/ou suspensão do direito de licitar e contratar com a Administração pelo prazo de até 2 anos;</w:t>
      </w:r>
    </w:p>
    <w:p w:rsidR="00300C88"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 xml:space="preserve"> b) deixar de manter a proposta (recusa injustificada para contratar): suspensão do direito de licitar e contratar com a Administração pelo prazo de até 02 anos e/ou multa de 10% sobre o valor estimado da contratação;</w:t>
      </w:r>
    </w:p>
    <w:p w:rsidR="00300C88"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 xml:space="preserve"> c) executar o contrato com irregularidades, passíveis de correção durante a execução e sem prejuízo ao resultado: advertência;</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d) executar o contrato com atraso injustificado, até o limite de 15 (quinze) dias, após os quais será considerado como inexecução contratual: multa diária de 0,7% sobre o valor em atraso;</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e) inexecução parcial do contrato: suspensão do direito de licitar e contratar com a Administração pelo prazo de até 2 anos e/ou multa de 10% sobre o valor correspondente ao montante não adimplido da solicitação/contrato;</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f) inexecução total do contrato: suspensão do direito de licitar e contratar com a Administração pelo prazo de até 02 anos e/ou multa de 15% sobre o valor atualizado do contrato;</w:t>
      </w:r>
    </w:p>
    <w:p w:rsidR="00042C22" w:rsidRPr="00CE6586"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042C22" w:rsidRDefault="00042C22" w:rsidP="00042C22">
      <w:pPr>
        <w:tabs>
          <w:tab w:val="left" w:pos="1134"/>
        </w:tabs>
        <w:spacing w:before="120"/>
        <w:jc w:val="both"/>
        <w:rPr>
          <w:rFonts w:ascii="Arial" w:hAnsi="Arial" w:cs="Arial"/>
          <w:sz w:val="20"/>
          <w:szCs w:val="20"/>
        </w:rPr>
      </w:pPr>
      <w:r w:rsidRPr="00CE6586">
        <w:rPr>
          <w:rFonts w:ascii="Arial" w:hAnsi="Arial" w:cs="Arial"/>
          <w:sz w:val="20"/>
          <w:szCs w:val="20"/>
        </w:rPr>
        <w:t>h) Fazer Declaração falsa ou entregar documentação falsa à Comissão/Pregoeira: declaração de inidoneidade cumulada com a suspensão do direito de licitar e contratar com a Administração Pública pelo prazo de 02 anos.</w:t>
      </w:r>
    </w:p>
    <w:p w:rsidR="00042C22" w:rsidRDefault="00042C22" w:rsidP="00042C22">
      <w:pPr>
        <w:ind w:firstLine="1418"/>
        <w:jc w:val="both"/>
        <w:rPr>
          <w:rFonts w:ascii="Arial" w:hAnsi="Arial" w:cs="Arial"/>
          <w:sz w:val="20"/>
          <w:szCs w:val="20"/>
        </w:rPr>
      </w:pPr>
    </w:p>
    <w:p w:rsidR="00042C22" w:rsidRPr="00B659C0" w:rsidRDefault="00042C22" w:rsidP="00300C88">
      <w:pPr>
        <w:jc w:val="both"/>
        <w:rPr>
          <w:rFonts w:ascii="Arial" w:hAnsi="Arial" w:cs="Arial"/>
          <w:sz w:val="20"/>
          <w:szCs w:val="20"/>
        </w:rPr>
      </w:pPr>
      <w:r>
        <w:rPr>
          <w:rFonts w:ascii="Arial" w:hAnsi="Arial" w:cs="Arial"/>
          <w:sz w:val="20"/>
          <w:szCs w:val="20"/>
        </w:rPr>
        <w:t xml:space="preserve">9.2 </w:t>
      </w:r>
      <w:r w:rsidRPr="00B659C0">
        <w:rPr>
          <w:rFonts w:ascii="Arial" w:hAnsi="Arial" w:cs="Arial"/>
          <w:sz w:val="20"/>
          <w:szCs w:val="20"/>
        </w:rPr>
        <w:t xml:space="preserve">Na aplicação das penalidades previstas no Edital, o Município considerará, motivadamente, a gravidade da falta, seus efeitos, bem como os antecedentes do </w:t>
      </w:r>
      <w:r>
        <w:rPr>
          <w:rFonts w:ascii="Arial" w:hAnsi="Arial" w:cs="Arial"/>
          <w:sz w:val="20"/>
          <w:szCs w:val="20"/>
        </w:rPr>
        <w:t>proponente</w:t>
      </w:r>
      <w:r w:rsidRPr="00B659C0">
        <w:rPr>
          <w:rFonts w:ascii="Arial" w:hAnsi="Arial" w:cs="Arial"/>
          <w:sz w:val="20"/>
          <w:szCs w:val="20"/>
        </w:rPr>
        <w:t xml:space="preserve"> ou contratado, podendo deixar de aplicá-las, se admitidas as suas justificativas, nos termos do que dispõe o artigo 87, “caput”, da Lei nº. 8.666/93. </w:t>
      </w:r>
    </w:p>
    <w:p w:rsidR="00042C22" w:rsidRPr="00CE6586" w:rsidRDefault="00042C22" w:rsidP="00042C22">
      <w:pPr>
        <w:tabs>
          <w:tab w:val="left" w:pos="1134"/>
        </w:tabs>
        <w:spacing w:before="120"/>
        <w:jc w:val="both"/>
        <w:rPr>
          <w:rFonts w:ascii="Arial" w:hAnsi="Arial" w:cs="Arial"/>
          <w:sz w:val="20"/>
          <w:szCs w:val="20"/>
        </w:rPr>
      </w:pPr>
      <w:proofErr w:type="gramStart"/>
      <w:r>
        <w:rPr>
          <w:rFonts w:ascii="Arial" w:hAnsi="Arial" w:cs="Arial"/>
          <w:sz w:val="20"/>
          <w:szCs w:val="20"/>
        </w:rPr>
        <w:t>9.3</w:t>
      </w:r>
      <w:r w:rsidRPr="00CE6586">
        <w:rPr>
          <w:rFonts w:ascii="Arial" w:hAnsi="Arial" w:cs="Arial"/>
          <w:sz w:val="20"/>
          <w:szCs w:val="20"/>
        </w:rPr>
        <w:t xml:space="preserve"> As</w:t>
      </w:r>
      <w:proofErr w:type="gramEnd"/>
      <w:r w:rsidRPr="00CE6586">
        <w:rPr>
          <w:rFonts w:ascii="Arial" w:hAnsi="Arial" w:cs="Arial"/>
          <w:sz w:val="20"/>
          <w:szCs w:val="20"/>
        </w:rPr>
        <w:t xml:space="preserve"> penalidades serão registradas no cadastro da contratada, quando for o caso e poderão ser descontadas dos pagamentos que a contratada tenha a receber.</w:t>
      </w:r>
    </w:p>
    <w:p w:rsidR="00524DB2" w:rsidRDefault="00042C22" w:rsidP="00042C22">
      <w:pPr>
        <w:tabs>
          <w:tab w:val="left" w:pos="1134"/>
        </w:tabs>
        <w:spacing w:before="120"/>
        <w:jc w:val="both"/>
        <w:rPr>
          <w:rFonts w:ascii="Arial" w:hAnsi="Arial" w:cs="Arial"/>
          <w:sz w:val="20"/>
          <w:szCs w:val="20"/>
        </w:rPr>
      </w:pPr>
      <w:proofErr w:type="gramStart"/>
      <w:r>
        <w:rPr>
          <w:rFonts w:ascii="Arial" w:hAnsi="Arial" w:cs="Arial"/>
          <w:sz w:val="20"/>
          <w:szCs w:val="20"/>
        </w:rPr>
        <w:lastRenderedPageBreak/>
        <w:t>9.4</w:t>
      </w:r>
      <w:r w:rsidRPr="00CE6586">
        <w:rPr>
          <w:rFonts w:ascii="Arial" w:hAnsi="Arial" w:cs="Arial"/>
          <w:sz w:val="20"/>
          <w:szCs w:val="20"/>
        </w:rPr>
        <w:t xml:space="preserve"> Nenhum</w:t>
      </w:r>
      <w:proofErr w:type="gramEnd"/>
      <w:r w:rsidRPr="00CE658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300C88" w:rsidRDefault="00300C88" w:rsidP="00300C88">
      <w:pPr>
        <w:jc w:val="both"/>
        <w:rPr>
          <w:rFonts w:ascii="Arial" w:hAnsi="Arial" w:cs="Arial"/>
          <w:sz w:val="20"/>
          <w:szCs w:val="20"/>
        </w:rPr>
      </w:pPr>
    </w:p>
    <w:p w:rsidR="005523EC" w:rsidRPr="005523EC" w:rsidRDefault="00042C22" w:rsidP="00300C88">
      <w:pPr>
        <w:jc w:val="both"/>
        <w:rPr>
          <w:rFonts w:ascii="Arial" w:hAnsi="Arial" w:cs="Arial"/>
          <w:b/>
          <w:sz w:val="20"/>
          <w:szCs w:val="20"/>
        </w:rPr>
      </w:pPr>
      <w:r>
        <w:rPr>
          <w:rFonts w:ascii="Arial" w:hAnsi="Arial" w:cs="Arial"/>
          <w:b/>
          <w:sz w:val="20"/>
          <w:szCs w:val="20"/>
        </w:rPr>
        <w:t>10</w:t>
      </w:r>
      <w:r w:rsidR="005523EC" w:rsidRPr="005523EC">
        <w:rPr>
          <w:rFonts w:ascii="Arial" w:hAnsi="Arial" w:cs="Arial"/>
          <w:b/>
          <w:sz w:val="20"/>
          <w:szCs w:val="20"/>
        </w:rPr>
        <w:t xml:space="preserve"> </w:t>
      </w:r>
      <w:r w:rsidR="005523EC" w:rsidRPr="005523EC">
        <w:rPr>
          <w:rFonts w:ascii="Arial" w:hAnsi="Arial" w:cs="Arial"/>
          <w:sz w:val="20"/>
          <w:szCs w:val="20"/>
        </w:rPr>
        <w:t xml:space="preserve">- </w:t>
      </w:r>
      <w:r w:rsidR="005523EC" w:rsidRPr="005523EC">
        <w:rPr>
          <w:rFonts w:ascii="Arial" w:hAnsi="Arial" w:cs="Arial"/>
          <w:b/>
          <w:sz w:val="20"/>
          <w:szCs w:val="20"/>
        </w:rPr>
        <w:t>DA DOTAÇÃO</w:t>
      </w:r>
    </w:p>
    <w:p w:rsidR="00300C88" w:rsidRDefault="00300C88" w:rsidP="00300C88">
      <w:pPr>
        <w:jc w:val="both"/>
        <w:rPr>
          <w:rFonts w:ascii="Arial" w:hAnsi="Arial" w:cs="Arial"/>
          <w:b/>
          <w:sz w:val="20"/>
          <w:szCs w:val="20"/>
        </w:rPr>
      </w:pPr>
    </w:p>
    <w:p w:rsidR="005523EC" w:rsidRPr="00042C22" w:rsidRDefault="00042C22" w:rsidP="00300C88">
      <w:pPr>
        <w:jc w:val="both"/>
        <w:rPr>
          <w:rFonts w:ascii="Arial" w:hAnsi="Arial" w:cs="Arial"/>
          <w:sz w:val="20"/>
          <w:szCs w:val="20"/>
        </w:rPr>
      </w:pPr>
      <w:r>
        <w:rPr>
          <w:rFonts w:ascii="Arial" w:hAnsi="Arial" w:cs="Arial"/>
          <w:sz w:val="20"/>
          <w:szCs w:val="20"/>
        </w:rPr>
        <w:t>10</w:t>
      </w:r>
      <w:r w:rsidR="005523EC" w:rsidRPr="005523EC">
        <w:rPr>
          <w:rFonts w:ascii="Arial" w:hAnsi="Arial" w:cs="Arial"/>
          <w:sz w:val="20"/>
          <w:szCs w:val="20"/>
        </w:rPr>
        <w:t>.1 - A despesa decorrente da aquisição objeto do presente certame correrá a conta de dotação específica do orçamento do exercício de 201</w:t>
      </w:r>
      <w:r w:rsidR="0060797A">
        <w:rPr>
          <w:rFonts w:ascii="Arial" w:hAnsi="Arial" w:cs="Arial"/>
          <w:sz w:val="20"/>
          <w:szCs w:val="20"/>
        </w:rPr>
        <w:t>7</w:t>
      </w:r>
      <w:r w:rsidR="005523EC" w:rsidRPr="005523EC">
        <w:rPr>
          <w:rFonts w:ascii="Arial" w:hAnsi="Arial" w:cs="Arial"/>
          <w:sz w:val="20"/>
          <w:szCs w:val="20"/>
        </w:rPr>
        <w:t xml:space="preserve"> e te</w:t>
      </w:r>
      <w:r w:rsidR="0060797A">
        <w:rPr>
          <w:rFonts w:ascii="Arial" w:hAnsi="Arial" w:cs="Arial"/>
          <w:sz w:val="20"/>
          <w:szCs w:val="20"/>
        </w:rPr>
        <w:t>rá a seguinte despesa:</w:t>
      </w:r>
      <w:r>
        <w:rPr>
          <w:rFonts w:ascii="Arial" w:hAnsi="Arial" w:cs="Arial"/>
          <w:sz w:val="20"/>
          <w:szCs w:val="20"/>
        </w:rPr>
        <w:t xml:space="preserve"> </w:t>
      </w:r>
      <w:r w:rsidR="002143F9">
        <w:rPr>
          <w:rFonts w:ascii="Arial" w:hAnsi="Arial" w:cs="Arial"/>
          <w:b/>
          <w:sz w:val="20"/>
          <w:szCs w:val="20"/>
        </w:rPr>
        <w:t>90128</w:t>
      </w:r>
      <w:r w:rsidR="00067150">
        <w:rPr>
          <w:rFonts w:ascii="Arial" w:hAnsi="Arial" w:cs="Arial"/>
          <w:b/>
          <w:sz w:val="20"/>
          <w:szCs w:val="20"/>
        </w:rPr>
        <w:t xml:space="preserve"> d</w:t>
      </w:r>
      <w:r w:rsidR="005523EC" w:rsidRPr="005523EC">
        <w:rPr>
          <w:rFonts w:ascii="Arial" w:hAnsi="Arial" w:cs="Arial"/>
          <w:b/>
          <w:sz w:val="20"/>
          <w:szCs w:val="20"/>
        </w:rPr>
        <w:t>a</w:t>
      </w:r>
      <w:r w:rsidR="005523EC" w:rsidRPr="005523EC">
        <w:rPr>
          <w:rFonts w:ascii="Arial" w:hAnsi="Arial" w:cs="Arial"/>
          <w:sz w:val="20"/>
          <w:szCs w:val="20"/>
        </w:rPr>
        <w:t xml:space="preserve"> </w:t>
      </w:r>
      <w:r w:rsidR="005523EC" w:rsidRPr="005523EC">
        <w:rPr>
          <w:rFonts w:ascii="Arial" w:hAnsi="Arial" w:cs="Arial"/>
          <w:b/>
          <w:sz w:val="20"/>
          <w:szCs w:val="20"/>
        </w:rPr>
        <w:t>Secretaria</w:t>
      </w:r>
      <w:r w:rsidR="003C6EE9">
        <w:rPr>
          <w:rFonts w:ascii="Arial" w:hAnsi="Arial" w:cs="Arial"/>
          <w:b/>
          <w:sz w:val="20"/>
          <w:szCs w:val="20"/>
        </w:rPr>
        <w:t xml:space="preserve"> d</w:t>
      </w:r>
      <w:r w:rsidR="00067150">
        <w:rPr>
          <w:rFonts w:ascii="Arial" w:hAnsi="Arial" w:cs="Arial"/>
          <w:b/>
          <w:sz w:val="20"/>
          <w:szCs w:val="20"/>
        </w:rPr>
        <w:t>e Saúde</w:t>
      </w:r>
      <w:r w:rsidR="005523EC" w:rsidRPr="005523EC">
        <w:rPr>
          <w:rFonts w:ascii="Arial" w:hAnsi="Arial" w:cs="Arial"/>
          <w:sz w:val="20"/>
          <w:szCs w:val="20"/>
        </w:rPr>
        <w:t>.</w:t>
      </w:r>
    </w:p>
    <w:p w:rsidR="00300C88" w:rsidRDefault="00300C88" w:rsidP="00300C88">
      <w:pPr>
        <w:jc w:val="both"/>
        <w:rPr>
          <w:rFonts w:ascii="Arial" w:hAnsi="Arial" w:cs="Arial"/>
          <w:sz w:val="20"/>
          <w:szCs w:val="20"/>
        </w:rPr>
      </w:pPr>
    </w:p>
    <w:p w:rsidR="005523EC" w:rsidRPr="005523EC" w:rsidRDefault="005523EC" w:rsidP="00300C88">
      <w:pPr>
        <w:jc w:val="both"/>
        <w:rPr>
          <w:rFonts w:ascii="Arial" w:hAnsi="Arial" w:cs="Arial"/>
          <w:b/>
          <w:sz w:val="20"/>
          <w:szCs w:val="20"/>
        </w:rPr>
      </w:pPr>
      <w:r w:rsidRPr="005523EC">
        <w:rPr>
          <w:rFonts w:ascii="Arial" w:hAnsi="Arial" w:cs="Arial"/>
          <w:b/>
          <w:sz w:val="20"/>
          <w:szCs w:val="20"/>
        </w:rPr>
        <w:t>1</w:t>
      </w:r>
      <w:r w:rsidR="00042C22">
        <w:rPr>
          <w:rFonts w:ascii="Arial" w:hAnsi="Arial" w:cs="Arial"/>
          <w:b/>
          <w:sz w:val="20"/>
          <w:szCs w:val="20"/>
        </w:rPr>
        <w:t>1</w:t>
      </w:r>
      <w:r w:rsidRPr="005523EC">
        <w:rPr>
          <w:rFonts w:ascii="Arial" w:hAnsi="Arial" w:cs="Arial"/>
          <w:b/>
          <w:sz w:val="20"/>
          <w:szCs w:val="20"/>
        </w:rPr>
        <w:t xml:space="preserve"> </w:t>
      </w:r>
      <w:r w:rsidRPr="005523EC">
        <w:rPr>
          <w:rFonts w:ascii="Arial" w:hAnsi="Arial" w:cs="Arial"/>
          <w:sz w:val="20"/>
          <w:szCs w:val="20"/>
        </w:rPr>
        <w:t>-</w:t>
      </w:r>
      <w:r w:rsidRPr="005523EC">
        <w:rPr>
          <w:rFonts w:ascii="Arial" w:hAnsi="Arial" w:cs="Arial"/>
          <w:b/>
          <w:sz w:val="20"/>
          <w:szCs w:val="20"/>
        </w:rPr>
        <w:t xml:space="preserve"> DO PAGAMENTO</w:t>
      </w:r>
    </w:p>
    <w:p w:rsidR="00300C88" w:rsidRDefault="00300C88" w:rsidP="00300C88">
      <w:pPr>
        <w:jc w:val="both"/>
        <w:rPr>
          <w:rFonts w:ascii="Arial" w:hAnsi="Arial" w:cs="Arial"/>
          <w:b/>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1</w:t>
      </w:r>
      <w:r w:rsidRPr="005523EC">
        <w:rPr>
          <w:rFonts w:ascii="Arial" w:hAnsi="Arial" w:cs="Arial"/>
          <w:sz w:val="20"/>
          <w:szCs w:val="20"/>
        </w:rPr>
        <w:t xml:space="preserve">.1 - O pagamento pelo objeto da presente licitação será feito em favor da </w:t>
      </w:r>
      <w:r w:rsidR="006F41FE">
        <w:rPr>
          <w:rFonts w:ascii="Arial" w:hAnsi="Arial" w:cs="Arial"/>
          <w:sz w:val="20"/>
          <w:szCs w:val="20"/>
        </w:rPr>
        <w:t>proponente</w:t>
      </w:r>
      <w:r w:rsidRPr="005523EC">
        <w:rPr>
          <w:rFonts w:ascii="Arial" w:hAnsi="Arial" w:cs="Arial"/>
          <w:sz w:val="20"/>
          <w:szCs w:val="20"/>
        </w:rPr>
        <w:t xml:space="preserve"> vencedora, mediante depósito bancário em sua conta corrente, ou diretamente ao representante </w:t>
      </w:r>
      <w:proofErr w:type="gramStart"/>
      <w:r w:rsidRPr="005523EC">
        <w:rPr>
          <w:rFonts w:ascii="Arial" w:hAnsi="Arial" w:cs="Arial"/>
          <w:sz w:val="20"/>
          <w:szCs w:val="20"/>
        </w:rPr>
        <w:t>legal,  após</w:t>
      </w:r>
      <w:proofErr w:type="gramEnd"/>
      <w:r w:rsidRPr="005523EC">
        <w:rPr>
          <w:rFonts w:ascii="Arial" w:hAnsi="Arial" w:cs="Arial"/>
          <w:sz w:val="20"/>
          <w:szCs w:val="20"/>
        </w:rPr>
        <w:t xml:space="preserve"> a entrega dos materiais, acompanhados da respectiva Nota Fiscal/Fatura. Não será permitido cobrança bancária através de boletos.</w:t>
      </w:r>
    </w:p>
    <w:p w:rsidR="00300C88" w:rsidRDefault="00300C88" w:rsidP="00300C88">
      <w:pPr>
        <w:jc w:val="both"/>
        <w:rPr>
          <w:rFonts w:ascii="Arial" w:hAnsi="Arial" w:cs="Arial"/>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1</w:t>
      </w:r>
      <w:r w:rsidRPr="005523EC">
        <w:rPr>
          <w:rFonts w:ascii="Arial" w:hAnsi="Arial" w:cs="Arial"/>
          <w:sz w:val="20"/>
          <w:szCs w:val="20"/>
        </w:rPr>
        <w:t>.2 - O número do CNPJ - Cadastro Nacional de Pessoa Jurídica - constante das notas fiscais/faturas deverá ser aquele fornecido na fase de habilitação (item 4.2.a deste Edital).</w:t>
      </w:r>
    </w:p>
    <w:p w:rsidR="00300C88" w:rsidRDefault="00300C88" w:rsidP="00300C88">
      <w:pPr>
        <w:jc w:val="both"/>
        <w:rPr>
          <w:rFonts w:ascii="Arial" w:hAnsi="Arial" w:cs="Arial"/>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1</w:t>
      </w:r>
      <w:r w:rsidRPr="005523EC">
        <w:rPr>
          <w:rFonts w:ascii="Arial" w:hAnsi="Arial" w:cs="Arial"/>
          <w:sz w:val="20"/>
          <w:szCs w:val="20"/>
        </w:rPr>
        <w:t xml:space="preserve">.3 – O pagamento será efetuado </w:t>
      </w:r>
      <w:r w:rsidR="00300C88">
        <w:rPr>
          <w:rFonts w:ascii="Arial" w:hAnsi="Arial" w:cs="Arial"/>
          <w:sz w:val="20"/>
          <w:szCs w:val="20"/>
        </w:rPr>
        <w:t>em até 5 dias úteis se o total do empenho for inferior a R$ 8.000,00 (oito mil reais) se for superior, será efetuado em 30x60 dias</w:t>
      </w:r>
      <w:r w:rsidR="00524DB2">
        <w:rPr>
          <w:rFonts w:ascii="Arial" w:hAnsi="Arial" w:cs="Arial"/>
          <w:sz w:val="20"/>
          <w:szCs w:val="20"/>
        </w:rPr>
        <w:t>.</w:t>
      </w:r>
    </w:p>
    <w:p w:rsidR="005523EC" w:rsidRPr="005523EC" w:rsidRDefault="005523EC" w:rsidP="005523EC">
      <w:pPr>
        <w:jc w:val="both"/>
        <w:rPr>
          <w:rFonts w:ascii="Arial" w:hAnsi="Arial" w:cs="Arial"/>
          <w:sz w:val="20"/>
          <w:szCs w:val="20"/>
        </w:rPr>
      </w:pPr>
      <w:r w:rsidRPr="005523EC">
        <w:rPr>
          <w:rFonts w:ascii="Arial" w:hAnsi="Arial" w:cs="Arial"/>
          <w:sz w:val="20"/>
          <w:szCs w:val="20"/>
        </w:rPr>
        <w:t xml:space="preserve">                        </w:t>
      </w:r>
    </w:p>
    <w:p w:rsidR="005523EC" w:rsidRPr="005523EC" w:rsidRDefault="005523EC" w:rsidP="00300C88">
      <w:pPr>
        <w:jc w:val="both"/>
        <w:rPr>
          <w:rFonts w:ascii="Arial" w:hAnsi="Arial" w:cs="Arial"/>
          <w:b/>
          <w:bCs/>
          <w:sz w:val="20"/>
          <w:szCs w:val="20"/>
        </w:rPr>
      </w:pPr>
      <w:r w:rsidRPr="005523EC">
        <w:rPr>
          <w:rFonts w:ascii="Arial" w:hAnsi="Arial" w:cs="Arial"/>
          <w:b/>
          <w:bCs/>
          <w:sz w:val="20"/>
          <w:szCs w:val="20"/>
        </w:rPr>
        <w:t>1</w:t>
      </w:r>
      <w:r w:rsidR="00042C22">
        <w:rPr>
          <w:rFonts w:ascii="Arial" w:hAnsi="Arial" w:cs="Arial"/>
          <w:b/>
          <w:bCs/>
          <w:sz w:val="20"/>
          <w:szCs w:val="20"/>
        </w:rPr>
        <w:t>2</w:t>
      </w:r>
      <w:r w:rsidRPr="005523EC">
        <w:rPr>
          <w:rFonts w:ascii="Arial" w:hAnsi="Arial" w:cs="Arial"/>
          <w:b/>
          <w:bCs/>
          <w:sz w:val="20"/>
          <w:szCs w:val="20"/>
        </w:rPr>
        <w:t xml:space="preserve"> – DA IMPUGNAÇÃO DO EDITAL</w:t>
      </w:r>
    </w:p>
    <w:p w:rsidR="005523EC" w:rsidRPr="005523EC" w:rsidRDefault="005523EC" w:rsidP="005523EC">
      <w:pPr>
        <w:ind w:firstLine="1440"/>
        <w:jc w:val="both"/>
        <w:rPr>
          <w:rFonts w:ascii="Arial" w:hAnsi="Arial" w:cs="Arial"/>
          <w:b/>
          <w:bCs/>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2</w:t>
      </w:r>
      <w:r w:rsidRPr="005523EC">
        <w:rPr>
          <w:rFonts w:ascii="Arial" w:hAnsi="Arial" w:cs="Arial"/>
          <w:sz w:val="20"/>
          <w:szCs w:val="20"/>
        </w:rPr>
        <w:t>.1 – Decairá do direito de impugnar os termos do Edital aquele que não fizer até 2 (dois) dias úteis antes da data designada para a realização do Pregão, apontando de forma clara e objetiva as falhas e/ou irregularidades que entende viciarem o mesmo.</w:t>
      </w:r>
    </w:p>
    <w:p w:rsidR="005523EC" w:rsidRPr="005523EC" w:rsidRDefault="005523EC" w:rsidP="005523EC">
      <w:pPr>
        <w:ind w:firstLine="1440"/>
        <w:jc w:val="both"/>
        <w:rPr>
          <w:rFonts w:ascii="Arial" w:hAnsi="Arial" w:cs="Arial"/>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2</w:t>
      </w:r>
      <w:r w:rsidRPr="005523EC">
        <w:rPr>
          <w:rFonts w:ascii="Arial" w:hAnsi="Arial" w:cs="Arial"/>
          <w:sz w:val="20"/>
          <w:szCs w:val="20"/>
        </w:rPr>
        <w:t>.2 - Caberá ao Prefeito Municipal decidir, no prazo de 24 (vinte e quatro) horas, sobre a impugnação interposta.</w:t>
      </w:r>
    </w:p>
    <w:p w:rsidR="005523EC" w:rsidRPr="005523EC" w:rsidRDefault="005523EC" w:rsidP="005523EC">
      <w:pPr>
        <w:ind w:firstLine="1440"/>
        <w:jc w:val="both"/>
        <w:rPr>
          <w:rFonts w:ascii="Arial" w:hAnsi="Arial" w:cs="Arial"/>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2</w:t>
      </w:r>
      <w:r w:rsidRPr="005523EC">
        <w:rPr>
          <w:rFonts w:ascii="Arial" w:hAnsi="Arial" w:cs="Arial"/>
          <w:sz w:val="20"/>
          <w:szCs w:val="20"/>
        </w:rPr>
        <w:t>.3 - Se procedente e acolhida a impugnação do edital, seus vícios serão sanados e nova data será designada para a realização do certame.</w:t>
      </w:r>
    </w:p>
    <w:p w:rsidR="005523EC" w:rsidRPr="005523EC" w:rsidRDefault="005523EC" w:rsidP="005523EC">
      <w:pPr>
        <w:ind w:firstLine="1440"/>
        <w:jc w:val="both"/>
        <w:rPr>
          <w:rFonts w:ascii="Arial" w:hAnsi="Arial" w:cs="Arial"/>
          <w:b/>
          <w:sz w:val="20"/>
          <w:szCs w:val="20"/>
        </w:rPr>
      </w:pPr>
    </w:p>
    <w:p w:rsidR="006213FC" w:rsidRDefault="0060797A" w:rsidP="00300C88">
      <w:pPr>
        <w:jc w:val="both"/>
        <w:rPr>
          <w:rFonts w:ascii="Arial" w:hAnsi="Arial" w:cs="Arial"/>
          <w:b/>
          <w:bCs/>
          <w:sz w:val="20"/>
          <w:szCs w:val="20"/>
        </w:rPr>
      </w:pPr>
      <w:r w:rsidRPr="006213FC">
        <w:rPr>
          <w:rFonts w:ascii="Arial" w:hAnsi="Arial" w:cs="Arial"/>
          <w:b/>
          <w:bCs/>
          <w:sz w:val="20"/>
          <w:szCs w:val="20"/>
        </w:rPr>
        <w:t>1</w:t>
      </w:r>
      <w:r w:rsidR="00042C22">
        <w:rPr>
          <w:rFonts w:ascii="Arial" w:hAnsi="Arial" w:cs="Arial"/>
          <w:b/>
          <w:bCs/>
          <w:sz w:val="20"/>
          <w:szCs w:val="20"/>
        </w:rPr>
        <w:t>3</w:t>
      </w:r>
      <w:r w:rsidRPr="006213FC">
        <w:rPr>
          <w:rFonts w:ascii="Arial" w:hAnsi="Arial" w:cs="Arial"/>
          <w:b/>
          <w:bCs/>
          <w:sz w:val="20"/>
          <w:szCs w:val="20"/>
        </w:rPr>
        <w:t xml:space="preserve"> – DA ENTREGA DAS AMOSTRAS</w:t>
      </w:r>
    </w:p>
    <w:p w:rsidR="00E14B43" w:rsidRPr="00E14B43" w:rsidRDefault="00E14B43" w:rsidP="00E14B43">
      <w:pPr>
        <w:ind w:firstLine="1440"/>
        <w:jc w:val="both"/>
        <w:rPr>
          <w:rFonts w:ascii="Arial" w:hAnsi="Arial" w:cs="Arial"/>
          <w:b/>
          <w:bCs/>
          <w:sz w:val="20"/>
          <w:szCs w:val="20"/>
        </w:rPr>
      </w:pPr>
    </w:p>
    <w:p w:rsidR="0060797A" w:rsidRPr="00A109C4" w:rsidRDefault="0060797A" w:rsidP="00300C88">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Pr>
          <w:rFonts w:ascii="Arial" w:hAnsi="Arial" w:cs="Arial"/>
          <w:sz w:val="20"/>
          <w:szCs w:val="20"/>
        </w:rPr>
        <w:t>.1</w:t>
      </w:r>
      <w:r w:rsidRPr="00A109C4">
        <w:rPr>
          <w:rFonts w:ascii="Arial" w:hAnsi="Arial" w:cs="Arial"/>
          <w:sz w:val="20"/>
          <w:szCs w:val="20"/>
        </w:rPr>
        <w:t xml:space="preserve"> A </w:t>
      </w:r>
      <w:r>
        <w:rPr>
          <w:rFonts w:ascii="Arial" w:hAnsi="Arial" w:cs="Arial"/>
          <w:sz w:val="20"/>
          <w:szCs w:val="20"/>
        </w:rPr>
        <w:t>proponente</w:t>
      </w:r>
      <w:r w:rsidRPr="00A109C4">
        <w:rPr>
          <w:rFonts w:ascii="Arial" w:hAnsi="Arial" w:cs="Arial"/>
          <w:sz w:val="20"/>
          <w:szCs w:val="20"/>
        </w:rPr>
        <w:t xml:space="preserve"> detentora da melhor oferta, para os </w:t>
      </w:r>
      <w:r w:rsidRPr="00E14B43">
        <w:rPr>
          <w:rFonts w:ascii="Arial" w:hAnsi="Arial" w:cs="Arial"/>
          <w:sz w:val="20"/>
          <w:szCs w:val="20"/>
        </w:rPr>
        <w:t xml:space="preserve">itens </w:t>
      </w:r>
      <w:r w:rsidR="00A2523B">
        <w:rPr>
          <w:rFonts w:ascii="Arial" w:hAnsi="Arial" w:cs="Arial"/>
          <w:sz w:val="20"/>
          <w:szCs w:val="20"/>
        </w:rPr>
        <w:t>01 a 08</w:t>
      </w:r>
      <w:r w:rsidRPr="00E14B43">
        <w:rPr>
          <w:rFonts w:ascii="Arial" w:hAnsi="Arial" w:cs="Arial"/>
          <w:sz w:val="20"/>
          <w:szCs w:val="20"/>
        </w:rPr>
        <w:t xml:space="preserve"> deverão </w:t>
      </w:r>
      <w:r w:rsidRPr="00A109C4">
        <w:rPr>
          <w:rFonts w:ascii="Arial" w:hAnsi="Arial" w:cs="Arial"/>
          <w:sz w:val="20"/>
          <w:szCs w:val="20"/>
        </w:rPr>
        <w:t xml:space="preserve">entregar amostras dos materiais ofertados nas unidades de medida e quantidades de 01 (um) frasco/unidade de cada um dos itens em sua forma original, em até 05 (cinco) dias úteis, a contar da data da sessão pública de disputa de preços. As amostras deverão ser identificadas com os seguintes dados: razão social da </w:t>
      </w:r>
      <w:r>
        <w:rPr>
          <w:rFonts w:ascii="Arial" w:hAnsi="Arial" w:cs="Arial"/>
          <w:sz w:val="20"/>
          <w:szCs w:val="20"/>
        </w:rPr>
        <w:t>proponente</w:t>
      </w:r>
      <w:r w:rsidRPr="00A109C4">
        <w:rPr>
          <w:rFonts w:ascii="Arial" w:hAnsi="Arial" w:cs="Arial"/>
          <w:sz w:val="20"/>
          <w:szCs w:val="20"/>
        </w:rPr>
        <w:t>, nº do pregão, nº do item, marca e fabricante.</w:t>
      </w:r>
    </w:p>
    <w:p w:rsidR="0060797A" w:rsidRPr="00A109C4" w:rsidRDefault="0060797A" w:rsidP="0060797A">
      <w:pPr>
        <w:spacing w:line="360" w:lineRule="auto"/>
        <w:ind w:firstLine="1440"/>
        <w:jc w:val="both"/>
        <w:rPr>
          <w:rFonts w:ascii="Arial" w:hAnsi="Arial" w:cs="Arial"/>
          <w:sz w:val="20"/>
          <w:szCs w:val="20"/>
        </w:rPr>
      </w:pPr>
    </w:p>
    <w:p w:rsidR="0060797A" w:rsidRPr="00A109C4" w:rsidRDefault="0060797A" w:rsidP="00300C88">
      <w:pPr>
        <w:jc w:val="both"/>
        <w:rPr>
          <w:rFonts w:ascii="Arial" w:hAnsi="Arial" w:cs="Arial"/>
          <w:sz w:val="20"/>
          <w:szCs w:val="20"/>
        </w:rPr>
      </w:pPr>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 xml:space="preserve">.2 O local de entrega das amostras será na Secretaria Municipal de Saúde, Setor de Compras, na Rua Dr. Raimundo </w:t>
      </w:r>
      <w:proofErr w:type="spellStart"/>
      <w:r w:rsidRPr="00A109C4">
        <w:rPr>
          <w:rFonts w:ascii="Arial" w:hAnsi="Arial" w:cs="Arial"/>
          <w:sz w:val="20"/>
          <w:szCs w:val="20"/>
        </w:rPr>
        <w:t>Pessini</w:t>
      </w:r>
      <w:proofErr w:type="spellEnd"/>
      <w:r w:rsidRPr="00A109C4">
        <w:rPr>
          <w:rFonts w:ascii="Arial" w:hAnsi="Arial" w:cs="Arial"/>
          <w:sz w:val="20"/>
          <w:szCs w:val="20"/>
        </w:rPr>
        <w:t>, nº 920, no horário das 08:00 às 11:30 e das 13:30 às 17:30.</w:t>
      </w:r>
    </w:p>
    <w:p w:rsidR="0060797A" w:rsidRPr="00A109C4" w:rsidRDefault="0060797A" w:rsidP="00921ABF">
      <w:pPr>
        <w:ind w:firstLine="1440"/>
        <w:jc w:val="both"/>
        <w:rPr>
          <w:rFonts w:ascii="Arial" w:hAnsi="Arial" w:cs="Arial"/>
          <w:sz w:val="20"/>
          <w:szCs w:val="20"/>
        </w:rPr>
      </w:pPr>
    </w:p>
    <w:p w:rsidR="0060797A" w:rsidRPr="00A109C4" w:rsidRDefault="0060797A" w:rsidP="00300C88">
      <w:pPr>
        <w:jc w:val="both"/>
        <w:rPr>
          <w:rFonts w:ascii="Arial" w:hAnsi="Arial" w:cs="Arial"/>
          <w:sz w:val="20"/>
          <w:szCs w:val="20"/>
        </w:rPr>
      </w:pPr>
      <w:r>
        <w:rPr>
          <w:rFonts w:ascii="Arial" w:hAnsi="Arial" w:cs="Arial"/>
          <w:sz w:val="20"/>
          <w:szCs w:val="20"/>
        </w:rPr>
        <w:t>1</w:t>
      </w:r>
      <w:r w:rsidR="00300C88">
        <w:rPr>
          <w:rFonts w:ascii="Arial" w:hAnsi="Arial" w:cs="Arial"/>
          <w:sz w:val="20"/>
          <w:szCs w:val="20"/>
        </w:rPr>
        <w:t>3</w:t>
      </w:r>
      <w:r>
        <w:rPr>
          <w:rFonts w:ascii="Arial" w:hAnsi="Arial" w:cs="Arial"/>
          <w:sz w:val="20"/>
          <w:szCs w:val="20"/>
        </w:rPr>
        <w:t>.3</w:t>
      </w:r>
      <w:r w:rsidRPr="00A109C4">
        <w:rPr>
          <w:rFonts w:ascii="Arial" w:hAnsi="Arial" w:cs="Arial"/>
          <w:sz w:val="20"/>
          <w:szCs w:val="20"/>
        </w:rPr>
        <w:t xml:space="preserve"> A não apresentação da amostra ou a apresentação de amostra em desacordo com as exigências deste edital implicará automática desclassificação do item, podendo, ainda, ser aplicadas as sanções previstas neste Edital.</w:t>
      </w:r>
    </w:p>
    <w:p w:rsidR="0060797A" w:rsidRPr="00A109C4" w:rsidRDefault="0060797A" w:rsidP="00921ABF">
      <w:pPr>
        <w:ind w:firstLine="1440"/>
        <w:jc w:val="both"/>
        <w:rPr>
          <w:rFonts w:ascii="Arial" w:hAnsi="Arial" w:cs="Arial"/>
          <w:sz w:val="20"/>
          <w:szCs w:val="20"/>
        </w:rPr>
      </w:pPr>
    </w:p>
    <w:p w:rsidR="00300C88" w:rsidRDefault="0060797A" w:rsidP="00921ABF">
      <w:pPr>
        <w:jc w:val="both"/>
        <w:rPr>
          <w:rFonts w:ascii="Arial" w:hAnsi="Arial" w:cs="Arial"/>
          <w:sz w:val="20"/>
          <w:szCs w:val="20"/>
        </w:rPr>
      </w:pPr>
      <w:proofErr w:type="gramStart"/>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.4 As</w:t>
      </w:r>
      <w:proofErr w:type="gramEnd"/>
      <w:r w:rsidRPr="00A109C4">
        <w:rPr>
          <w:rFonts w:ascii="Arial" w:hAnsi="Arial" w:cs="Arial"/>
          <w:sz w:val="20"/>
          <w:szCs w:val="20"/>
        </w:rPr>
        <w:t xml:space="preserve"> amostras serão analisadas pelos técnicos da Secretaria Municipal de Saúde, que observarão, além das especificações constantes no Anexo</w:t>
      </w:r>
      <w:r w:rsidR="00C078FD">
        <w:rPr>
          <w:rFonts w:ascii="Arial" w:hAnsi="Arial" w:cs="Arial"/>
          <w:sz w:val="20"/>
          <w:szCs w:val="20"/>
        </w:rPr>
        <w:t xml:space="preserve"> II</w:t>
      </w:r>
      <w:r w:rsidRPr="00A109C4">
        <w:rPr>
          <w:rFonts w:ascii="Arial" w:hAnsi="Arial" w:cs="Arial"/>
          <w:sz w:val="20"/>
          <w:szCs w:val="20"/>
        </w:rPr>
        <w:t xml:space="preserve"> os seguintes critérios:</w:t>
      </w:r>
    </w:p>
    <w:p w:rsidR="004629F5" w:rsidRPr="00300C88" w:rsidRDefault="004629F5" w:rsidP="00921ABF">
      <w:pPr>
        <w:jc w:val="both"/>
        <w:rPr>
          <w:rFonts w:ascii="Arial" w:hAnsi="Arial" w:cs="Arial"/>
          <w:sz w:val="20"/>
          <w:szCs w:val="20"/>
        </w:rPr>
      </w:pPr>
      <w:r w:rsidRPr="004629F5">
        <w:rPr>
          <w:rFonts w:ascii="Arial" w:hAnsi="Arial" w:cs="Arial"/>
          <w:b/>
          <w:sz w:val="20"/>
          <w:szCs w:val="20"/>
        </w:rPr>
        <w:lastRenderedPageBreak/>
        <w:t xml:space="preserve">- </w:t>
      </w:r>
      <w:r w:rsidR="00855532">
        <w:rPr>
          <w:rFonts w:ascii="Arial" w:hAnsi="Arial" w:cs="Arial"/>
          <w:b/>
          <w:sz w:val="20"/>
          <w:szCs w:val="20"/>
        </w:rPr>
        <w:t>Itens 01 a 08</w:t>
      </w:r>
      <w:r w:rsidRPr="004629F5">
        <w:rPr>
          <w:rFonts w:ascii="Arial" w:hAnsi="Arial" w:cs="Arial"/>
          <w:b/>
          <w:sz w:val="20"/>
          <w:szCs w:val="20"/>
        </w:rPr>
        <w:t>:</w:t>
      </w:r>
    </w:p>
    <w:p w:rsidR="004629F5" w:rsidRPr="004629F5" w:rsidRDefault="004629F5" w:rsidP="00921ABF">
      <w:pPr>
        <w:jc w:val="both"/>
        <w:rPr>
          <w:rFonts w:ascii="Arial" w:hAnsi="Arial" w:cs="Arial"/>
          <w:sz w:val="20"/>
          <w:szCs w:val="20"/>
        </w:rPr>
      </w:pPr>
    </w:p>
    <w:p w:rsidR="004629F5" w:rsidRPr="004629F5" w:rsidRDefault="004629F5" w:rsidP="00921ABF">
      <w:pPr>
        <w:jc w:val="both"/>
        <w:rPr>
          <w:rFonts w:ascii="Arial" w:hAnsi="Arial" w:cs="Arial"/>
          <w:sz w:val="20"/>
          <w:szCs w:val="20"/>
        </w:rPr>
      </w:pPr>
      <w:r w:rsidRPr="004629F5">
        <w:rPr>
          <w:rFonts w:ascii="Arial" w:hAnsi="Arial" w:cs="Arial"/>
          <w:sz w:val="20"/>
          <w:szCs w:val="20"/>
        </w:rPr>
        <w:t xml:space="preserve">a) Compatibilidade com o aparelho de bioquímica </w:t>
      </w:r>
      <w:proofErr w:type="spellStart"/>
      <w:r w:rsidRPr="004629F5">
        <w:rPr>
          <w:rFonts w:ascii="Arial" w:hAnsi="Arial" w:cs="Arial"/>
          <w:sz w:val="20"/>
          <w:szCs w:val="20"/>
        </w:rPr>
        <w:t>BioSystems</w:t>
      </w:r>
      <w:proofErr w:type="spellEnd"/>
      <w:r w:rsidRPr="004629F5">
        <w:rPr>
          <w:rFonts w:ascii="Arial" w:hAnsi="Arial" w:cs="Arial"/>
          <w:sz w:val="20"/>
          <w:szCs w:val="20"/>
        </w:rPr>
        <w:t xml:space="preserve"> BTS-310;</w:t>
      </w:r>
    </w:p>
    <w:p w:rsidR="004629F5" w:rsidRPr="00A109C4" w:rsidRDefault="004629F5" w:rsidP="00300C88">
      <w:pPr>
        <w:autoSpaceDE w:val="0"/>
        <w:autoSpaceDN w:val="0"/>
        <w:adjustRightInd w:val="0"/>
        <w:jc w:val="both"/>
        <w:rPr>
          <w:rFonts w:ascii="Arial" w:hAnsi="Arial" w:cs="Arial"/>
          <w:sz w:val="20"/>
          <w:szCs w:val="20"/>
        </w:rPr>
      </w:pPr>
      <w:r w:rsidRPr="00A109C4">
        <w:rPr>
          <w:rFonts w:ascii="Arial" w:hAnsi="Arial" w:cs="Arial"/>
          <w:sz w:val="20"/>
          <w:szCs w:val="20"/>
        </w:rPr>
        <w:t>b) Conformidade dos resultados da análise</w:t>
      </w:r>
      <w:r>
        <w:rPr>
          <w:rFonts w:ascii="Arial" w:hAnsi="Arial" w:cs="Arial"/>
          <w:sz w:val="20"/>
          <w:szCs w:val="20"/>
        </w:rPr>
        <w:t xml:space="preserve"> com os controles</w:t>
      </w:r>
      <w:r w:rsidRPr="00A109C4">
        <w:rPr>
          <w:rFonts w:ascii="Arial" w:hAnsi="Arial" w:cs="Arial"/>
          <w:sz w:val="20"/>
          <w:szCs w:val="20"/>
        </w:rPr>
        <w:t>;</w:t>
      </w:r>
    </w:p>
    <w:p w:rsidR="004629F5" w:rsidRPr="00A109C4" w:rsidRDefault="004629F5" w:rsidP="00300C88">
      <w:pPr>
        <w:autoSpaceDE w:val="0"/>
        <w:autoSpaceDN w:val="0"/>
        <w:adjustRightInd w:val="0"/>
        <w:jc w:val="both"/>
        <w:rPr>
          <w:rFonts w:ascii="Arial" w:hAnsi="Arial" w:cs="Arial"/>
          <w:sz w:val="20"/>
          <w:szCs w:val="20"/>
        </w:rPr>
      </w:pPr>
      <w:r w:rsidRPr="00A109C4">
        <w:rPr>
          <w:rFonts w:ascii="Arial" w:hAnsi="Arial" w:cs="Arial"/>
          <w:sz w:val="20"/>
          <w:szCs w:val="20"/>
        </w:rPr>
        <w:t>c) Disponibilidade da forma de apresentação solicitada;</w:t>
      </w:r>
    </w:p>
    <w:p w:rsidR="00300C88" w:rsidRDefault="004629F5" w:rsidP="00300C88">
      <w:pPr>
        <w:autoSpaceDE w:val="0"/>
        <w:autoSpaceDN w:val="0"/>
        <w:adjustRightInd w:val="0"/>
        <w:jc w:val="both"/>
        <w:rPr>
          <w:rFonts w:ascii="Arial" w:hAnsi="Arial" w:cs="Arial"/>
          <w:sz w:val="20"/>
          <w:szCs w:val="20"/>
        </w:rPr>
      </w:pPr>
      <w:r w:rsidRPr="00A109C4">
        <w:rPr>
          <w:rFonts w:ascii="Arial" w:hAnsi="Arial" w:cs="Arial"/>
          <w:sz w:val="20"/>
          <w:szCs w:val="20"/>
        </w:rPr>
        <w:t xml:space="preserve">d) </w:t>
      </w:r>
      <w:proofErr w:type="spellStart"/>
      <w:r w:rsidRPr="00A109C4">
        <w:rPr>
          <w:rFonts w:ascii="Arial" w:hAnsi="Arial" w:cs="Arial"/>
          <w:sz w:val="20"/>
          <w:szCs w:val="20"/>
        </w:rPr>
        <w:t>Repetitibilidade</w:t>
      </w:r>
      <w:proofErr w:type="spellEnd"/>
      <w:r w:rsidRPr="00A109C4">
        <w:rPr>
          <w:rFonts w:ascii="Arial" w:hAnsi="Arial" w:cs="Arial"/>
          <w:sz w:val="20"/>
          <w:szCs w:val="20"/>
        </w:rPr>
        <w:t xml:space="preserve"> de resultados de am</w:t>
      </w:r>
      <w:r>
        <w:rPr>
          <w:rFonts w:ascii="Arial" w:hAnsi="Arial" w:cs="Arial"/>
          <w:sz w:val="20"/>
          <w:szCs w:val="20"/>
        </w:rPr>
        <w:t>ostras biológicas e do controle</w:t>
      </w:r>
      <w:r w:rsidRPr="00A109C4">
        <w:rPr>
          <w:rFonts w:ascii="Arial" w:hAnsi="Arial" w:cs="Arial"/>
          <w:sz w:val="20"/>
          <w:szCs w:val="20"/>
        </w:rPr>
        <w:t>;</w:t>
      </w:r>
    </w:p>
    <w:p w:rsidR="004629F5" w:rsidRDefault="004629F5" w:rsidP="00300C88">
      <w:pPr>
        <w:autoSpaceDE w:val="0"/>
        <w:autoSpaceDN w:val="0"/>
        <w:adjustRightInd w:val="0"/>
        <w:jc w:val="both"/>
        <w:rPr>
          <w:rFonts w:ascii="Arial" w:hAnsi="Arial" w:cs="Arial"/>
          <w:sz w:val="20"/>
          <w:szCs w:val="20"/>
        </w:rPr>
      </w:pPr>
      <w:r>
        <w:rPr>
          <w:rFonts w:ascii="Arial" w:hAnsi="Arial" w:cs="Arial"/>
          <w:sz w:val="20"/>
          <w:szCs w:val="20"/>
        </w:rPr>
        <w:t xml:space="preserve"> </w:t>
      </w:r>
      <w:r w:rsidRPr="00A109C4">
        <w:rPr>
          <w:rFonts w:ascii="Arial" w:hAnsi="Arial" w:cs="Arial"/>
          <w:sz w:val="20"/>
          <w:szCs w:val="20"/>
        </w:rPr>
        <w:t>e) Reprodutibilidade de resultados de amostras biológicas e do controle</w:t>
      </w:r>
      <w:r>
        <w:rPr>
          <w:rFonts w:ascii="Arial" w:hAnsi="Arial" w:cs="Arial"/>
          <w:sz w:val="20"/>
          <w:szCs w:val="20"/>
        </w:rPr>
        <w:t>.</w:t>
      </w:r>
    </w:p>
    <w:p w:rsidR="00300C88" w:rsidRDefault="00300C88" w:rsidP="00300C88">
      <w:pPr>
        <w:jc w:val="both"/>
        <w:rPr>
          <w:rFonts w:ascii="Arial" w:hAnsi="Arial" w:cs="Arial"/>
          <w:sz w:val="20"/>
          <w:szCs w:val="20"/>
        </w:rPr>
      </w:pPr>
    </w:p>
    <w:p w:rsidR="0060797A" w:rsidRPr="00A109C4" w:rsidRDefault="0060797A" w:rsidP="00300C88">
      <w:pPr>
        <w:jc w:val="both"/>
        <w:rPr>
          <w:rFonts w:ascii="Arial" w:hAnsi="Arial" w:cs="Arial"/>
          <w:sz w:val="20"/>
          <w:szCs w:val="20"/>
        </w:rPr>
      </w:pPr>
      <w:proofErr w:type="gramStart"/>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.5 Caberá</w:t>
      </w:r>
      <w:proofErr w:type="gramEnd"/>
      <w:r w:rsidRPr="00A109C4">
        <w:rPr>
          <w:rFonts w:ascii="Arial" w:hAnsi="Arial" w:cs="Arial"/>
          <w:sz w:val="20"/>
          <w:szCs w:val="20"/>
        </w:rPr>
        <w:t xml:space="preserve"> à Secretaria Municipal de Saúde apresentar ao Pregoeiro o Relatório de Entrega e análise das amostras, em até </w:t>
      </w:r>
      <w:r w:rsidR="00855532">
        <w:rPr>
          <w:rFonts w:ascii="Arial" w:hAnsi="Arial" w:cs="Arial"/>
          <w:sz w:val="20"/>
          <w:szCs w:val="20"/>
        </w:rPr>
        <w:t>2</w:t>
      </w:r>
      <w:r w:rsidRPr="00A109C4">
        <w:rPr>
          <w:rFonts w:ascii="Arial" w:hAnsi="Arial" w:cs="Arial"/>
          <w:sz w:val="20"/>
          <w:szCs w:val="20"/>
        </w:rPr>
        <w:t xml:space="preserve">0 (vinte) dias úteis após o seu recebimento. Da análise das amostras será emitido parecer técnico (aprovado ou reprovado) ao Pregoeiro para fins de encaminhamento do processo para adjudicação e homologação do item à </w:t>
      </w:r>
      <w:r>
        <w:rPr>
          <w:rFonts w:ascii="Arial" w:hAnsi="Arial" w:cs="Arial"/>
          <w:sz w:val="20"/>
          <w:szCs w:val="20"/>
        </w:rPr>
        <w:t>proponente</w:t>
      </w:r>
      <w:r w:rsidRPr="00A109C4">
        <w:rPr>
          <w:rFonts w:ascii="Arial" w:hAnsi="Arial" w:cs="Arial"/>
          <w:sz w:val="20"/>
          <w:szCs w:val="20"/>
        </w:rPr>
        <w:t xml:space="preserve"> detentora da melhor oferta.</w:t>
      </w:r>
    </w:p>
    <w:p w:rsidR="00300C88" w:rsidRDefault="00300C88" w:rsidP="00300C88">
      <w:pPr>
        <w:jc w:val="both"/>
        <w:rPr>
          <w:rFonts w:ascii="Arial" w:hAnsi="Arial" w:cs="Arial"/>
          <w:sz w:val="20"/>
          <w:szCs w:val="20"/>
        </w:rPr>
      </w:pPr>
    </w:p>
    <w:p w:rsidR="0060797A" w:rsidRPr="00A109C4" w:rsidRDefault="0060797A" w:rsidP="00300C88">
      <w:pPr>
        <w:jc w:val="both"/>
        <w:rPr>
          <w:rFonts w:ascii="Arial" w:hAnsi="Arial" w:cs="Arial"/>
          <w:sz w:val="20"/>
          <w:szCs w:val="20"/>
        </w:rPr>
      </w:pPr>
      <w:proofErr w:type="gramStart"/>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.6 Em</w:t>
      </w:r>
      <w:proofErr w:type="gramEnd"/>
      <w:r w:rsidRPr="00A109C4">
        <w:rPr>
          <w:rFonts w:ascii="Arial" w:hAnsi="Arial" w:cs="Arial"/>
          <w:sz w:val="20"/>
          <w:szCs w:val="20"/>
        </w:rPr>
        <w:t xml:space="preserve"> hipótese alguma serão aceitos materiais para avaliação sem a devida identificação e/ou fora do prazo estipulado.</w:t>
      </w:r>
    </w:p>
    <w:p w:rsidR="00300C88" w:rsidRDefault="00300C88" w:rsidP="00300C88">
      <w:pPr>
        <w:jc w:val="both"/>
        <w:rPr>
          <w:rFonts w:ascii="Arial" w:hAnsi="Arial" w:cs="Arial"/>
          <w:sz w:val="20"/>
          <w:szCs w:val="20"/>
        </w:rPr>
      </w:pPr>
    </w:p>
    <w:p w:rsidR="0060797A" w:rsidRDefault="0060797A" w:rsidP="00300C88">
      <w:pPr>
        <w:jc w:val="both"/>
        <w:rPr>
          <w:rFonts w:ascii="Arial" w:hAnsi="Arial" w:cs="Arial"/>
          <w:sz w:val="20"/>
          <w:szCs w:val="20"/>
        </w:rPr>
      </w:pPr>
      <w:proofErr w:type="gramStart"/>
      <w:r>
        <w:rPr>
          <w:rFonts w:ascii="Arial" w:hAnsi="Arial" w:cs="Arial"/>
          <w:sz w:val="20"/>
          <w:szCs w:val="20"/>
        </w:rPr>
        <w:t>1</w:t>
      </w:r>
      <w:r w:rsidR="00042C22">
        <w:rPr>
          <w:rFonts w:ascii="Arial" w:hAnsi="Arial" w:cs="Arial"/>
          <w:sz w:val="20"/>
          <w:szCs w:val="20"/>
        </w:rPr>
        <w:t>3</w:t>
      </w:r>
      <w:r w:rsidRPr="00A109C4">
        <w:rPr>
          <w:rFonts w:ascii="Arial" w:hAnsi="Arial" w:cs="Arial"/>
          <w:sz w:val="20"/>
          <w:szCs w:val="20"/>
        </w:rPr>
        <w:t>.7 As</w:t>
      </w:r>
      <w:proofErr w:type="gramEnd"/>
      <w:r w:rsidRPr="00A109C4">
        <w:rPr>
          <w:rFonts w:ascii="Arial" w:hAnsi="Arial" w:cs="Arial"/>
          <w:sz w:val="20"/>
          <w:szCs w:val="20"/>
        </w:rPr>
        <w:t xml:space="preserve"> amostras entregues não servirão para composição das quantidades licitadas, servindo elas meramente para realização dos testes, e deverão ser fornecidas gratuitamente ao </w:t>
      </w:r>
      <w:r>
        <w:rPr>
          <w:rFonts w:ascii="Arial" w:hAnsi="Arial" w:cs="Arial"/>
          <w:sz w:val="20"/>
          <w:szCs w:val="20"/>
        </w:rPr>
        <w:t>Proponente</w:t>
      </w:r>
      <w:r w:rsidRPr="00A109C4">
        <w:rPr>
          <w:rFonts w:ascii="Arial" w:hAnsi="Arial" w:cs="Arial"/>
          <w:sz w:val="20"/>
          <w:szCs w:val="20"/>
        </w:rPr>
        <w:t xml:space="preserve"> para realização das análises.</w:t>
      </w:r>
    </w:p>
    <w:p w:rsidR="0060797A" w:rsidRDefault="0060797A" w:rsidP="00921ABF">
      <w:pPr>
        <w:ind w:firstLine="1418"/>
        <w:jc w:val="both"/>
        <w:rPr>
          <w:rFonts w:ascii="Arial" w:hAnsi="Arial" w:cs="Arial"/>
          <w:sz w:val="20"/>
          <w:szCs w:val="20"/>
        </w:rPr>
      </w:pPr>
    </w:p>
    <w:p w:rsidR="004629F5" w:rsidRDefault="0060797A" w:rsidP="00300C88">
      <w:pPr>
        <w:pStyle w:val="Ttulo7"/>
        <w:spacing w:line="276" w:lineRule="auto"/>
        <w:jc w:val="both"/>
        <w:rPr>
          <w:sz w:val="20"/>
        </w:rPr>
      </w:pPr>
      <w:r>
        <w:rPr>
          <w:b w:val="0"/>
          <w:sz w:val="20"/>
        </w:rPr>
        <w:t xml:space="preserve"> </w:t>
      </w:r>
      <w:proofErr w:type="gramStart"/>
      <w:r w:rsidRPr="001142CA">
        <w:rPr>
          <w:sz w:val="20"/>
        </w:rPr>
        <w:t>1</w:t>
      </w:r>
      <w:r w:rsidR="00042C22">
        <w:rPr>
          <w:sz w:val="20"/>
        </w:rPr>
        <w:t>3</w:t>
      </w:r>
      <w:r w:rsidRPr="001142CA">
        <w:rPr>
          <w:sz w:val="20"/>
        </w:rPr>
        <w:t>.8 Ficam</w:t>
      </w:r>
      <w:proofErr w:type="gramEnd"/>
      <w:r w:rsidRPr="001142CA">
        <w:rPr>
          <w:sz w:val="20"/>
        </w:rPr>
        <w:t xml:space="preserve"> desobrigadas de entregar amostras dos produtos para análise as </w:t>
      </w:r>
      <w:r>
        <w:rPr>
          <w:sz w:val="20"/>
        </w:rPr>
        <w:t>proponente</w:t>
      </w:r>
      <w:r w:rsidRPr="001142CA">
        <w:rPr>
          <w:sz w:val="20"/>
        </w:rPr>
        <w:t>s que cotarem a</w:t>
      </w:r>
      <w:r w:rsidR="00300C88">
        <w:rPr>
          <w:sz w:val="20"/>
        </w:rPr>
        <w:t>s</w:t>
      </w:r>
      <w:r w:rsidR="000C6EC0">
        <w:rPr>
          <w:sz w:val="20"/>
        </w:rPr>
        <w:t xml:space="preserve"> marca</w:t>
      </w:r>
      <w:r w:rsidR="00300C88">
        <w:rPr>
          <w:sz w:val="20"/>
        </w:rPr>
        <w:t>s</w:t>
      </w:r>
      <w:r w:rsidRPr="001142CA">
        <w:rPr>
          <w:sz w:val="20"/>
        </w:rPr>
        <w:t xml:space="preserve"> </w:t>
      </w:r>
      <w:proofErr w:type="spellStart"/>
      <w:r w:rsidRPr="001142CA">
        <w:rPr>
          <w:sz w:val="20"/>
        </w:rPr>
        <w:t>pré</w:t>
      </w:r>
      <w:proofErr w:type="spellEnd"/>
      <w:r w:rsidRPr="001142CA">
        <w:rPr>
          <w:sz w:val="20"/>
        </w:rPr>
        <w:t xml:space="preserve"> – aprovada</w:t>
      </w:r>
      <w:r w:rsidR="00300C88">
        <w:rPr>
          <w:sz w:val="20"/>
        </w:rPr>
        <w:t>s</w:t>
      </w:r>
      <w:r w:rsidRPr="001142CA">
        <w:rPr>
          <w:sz w:val="20"/>
        </w:rPr>
        <w:t>:</w:t>
      </w:r>
    </w:p>
    <w:p w:rsidR="00E14B43" w:rsidRDefault="00E14B43" w:rsidP="000C6EC0">
      <w:pPr>
        <w:pStyle w:val="Ttulo7"/>
        <w:spacing w:line="276" w:lineRule="auto"/>
        <w:jc w:val="both"/>
        <w:rPr>
          <w:sz w:val="20"/>
        </w:rPr>
      </w:pPr>
    </w:p>
    <w:p w:rsidR="00E14B43" w:rsidRDefault="00300C88" w:rsidP="00300C88">
      <w:pPr>
        <w:pStyle w:val="Ttulo7"/>
        <w:spacing w:line="276" w:lineRule="auto"/>
        <w:jc w:val="both"/>
        <w:rPr>
          <w:sz w:val="20"/>
        </w:rPr>
      </w:pPr>
      <w:r>
        <w:rPr>
          <w:sz w:val="20"/>
        </w:rPr>
        <w:t>-</w:t>
      </w:r>
      <w:r w:rsidR="00E14B43">
        <w:rPr>
          <w:sz w:val="20"/>
        </w:rPr>
        <w:t xml:space="preserve">  </w:t>
      </w:r>
      <w:r w:rsidR="0060797A" w:rsidRPr="001142CA">
        <w:rPr>
          <w:sz w:val="20"/>
        </w:rPr>
        <w:t xml:space="preserve">LABTEST </w:t>
      </w:r>
      <w:r w:rsidR="00E14B43">
        <w:rPr>
          <w:sz w:val="20"/>
        </w:rPr>
        <w:t xml:space="preserve">e GOLD </w:t>
      </w:r>
      <w:r w:rsidR="0060797A" w:rsidRPr="001142CA">
        <w:rPr>
          <w:sz w:val="20"/>
        </w:rPr>
        <w:t>ANALISA</w:t>
      </w:r>
      <w:r w:rsidR="00E14B43">
        <w:rPr>
          <w:sz w:val="20"/>
        </w:rPr>
        <w:t>;</w:t>
      </w:r>
    </w:p>
    <w:p w:rsidR="00042C22" w:rsidRPr="00CE6586" w:rsidRDefault="00042C22" w:rsidP="004629F5">
      <w:pPr>
        <w:ind w:firstLine="1440"/>
        <w:jc w:val="both"/>
        <w:rPr>
          <w:rFonts w:ascii="Arial" w:hAnsi="Arial" w:cs="Arial"/>
          <w:b/>
          <w:sz w:val="20"/>
          <w:szCs w:val="20"/>
        </w:rPr>
      </w:pPr>
    </w:p>
    <w:p w:rsidR="00042C22" w:rsidRDefault="00042C22" w:rsidP="00300C88">
      <w:pPr>
        <w:jc w:val="both"/>
        <w:rPr>
          <w:rFonts w:ascii="Arial" w:hAnsi="Arial" w:cs="Arial"/>
          <w:b/>
          <w:sz w:val="20"/>
          <w:szCs w:val="20"/>
        </w:rPr>
      </w:pPr>
      <w:r w:rsidRPr="00CE6586">
        <w:rPr>
          <w:rFonts w:ascii="Arial" w:hAnsi="Arial" w:cs="Arial"/>
          <w:b/>
          <w:sz w:val="20"/>
          <w:szCs w:val="20"/>
        </w:rPr>
        <w:t>1</w:t>
      </w:r>
      <w:r>
        <w:rPr>
          <w:rFonts w:ascii="Arial" w:hAnsi="Arial" w:cs="Arial"/>
          <w:b/>
          <w:sz w:val="20"/>
          <w:szCs w:val="20"/>
        </w:rPr>
        <w:t>4</w:t>
      </w:r>
      <w:r w:rsidRPr="00CE6586">
        <w:rPr>
          <w:rFonts w:ascii="Arial" w:hAnsi="Arial" w:cs="Arial"/>
          <w:sz w:val="20"/>
          <w:szCs w:val="20"/>
        </w:rPr>
        <w:t xml:space="preserve"> - </w:t>
      </w:r>
      <w:r w:rsidRPr="00CE6586">
        <w:rPr>
          <w:rFonts w:ascii="Arial" w:hAnsi="Arial" w:cs="Arial"/>
          <w:b/>
          <w:sz w:val="20"/>
          <w:szCs w:val="20"/>
        </w:rPr>
        <w:t>DAS DISPOSIÇÕES GERAIS</w:t>
      </w:r>
    </w:p>
    <w:p w:rsidR="00042C22" w:rsidRPr="00CE6586" w:rsidRDefault="00042C22" w:rsidP="00042C22">
      <w:pPr>
        <w:ind w:firstLine="1440"/>
        <w:jc w:val="both"/>
        <w:rPr>
          <w:rFonts w:ascii="Arial" w:hAnsi="Arial" w:cs="Arial"/>
          <w:b/>
          <w:sz w:val="20"/>
          <w:szCs w:val="20"/>
        </w:rPr>
      </w:pPr>
    </w:p>
    <w:p w:rsidR="00042C22" w:rsidRPr="00CE6586" w:rsidRDefault="00042C22" w:rsidP="00300C88">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.1 - Nenhuma indenização será devida às proponentes pela elaboração e/ou apresentação de documentação relativa ao presente Edital.</w:t>
      </w:r>
    </w:p>
    <w:p w:rsidR="004629F5" w:rsidRDefault="004629F5" w:rsidP="00042C22">
      <w:pPr>
        <w:ind w:firstLine="1440"/>
        <w:jc w:val="both"/>
        <w:rPr>
          <w:rFonts w:ascii="Arial" w:hAnsi="Arial" w:cs="Arial"/>
          <w:sz w:val="20"/>
          <w:szCs w:val="20"/>
        </w:rPr>
      </w:pPr>
    </w:p>
    <w:p w:rsidR="00042C22" w:rsidRDefault="00042C22" w:rsidP="00300C88">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.2 - O resultado desta licitação estará à disposição dos interessados, na sala do Setor de Licitações, logo após sua homologação.</w:t>
      </w:r>
    </w:p>
    <w:p w:rsidR="00042C22" w:rsidRPr="00CE6586" w:rsidRDefault="00042C22" w:rsidP="00042C22">
      <w:pPr>
        <w:ind w:firstLine="1440"/>
        <w:jc w:val="both"/>
        <w:rPr>
          <w:rFonts w:ascii="Arial" w:hAnsi="Arial" w:cs="Arial"/>
          <w:sz w:val="20"/>
          <w:szCs w:val="20"/>
        </w:rPr>
      </w:pPr>
    </w:p>
    <w:p w:rsidR="00042C22" w:rsidRDefault="00042C22" w:rsidP="00300C88">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.3 - O objeto deste Pregão poderá sofrer acréscimos ou supressões de até 25% (vinte e cinco por cento), podendo as supressões superiores a esse limite serem ajustadas entre as partes, conforme o art. 65, §1º, da Lei 8.666/93.</w:t>
      </w:r>
    </w:p>
    <w:p w:rsidR="00042C22" w:rsidRPr="00CE6586" w:rsidRDefault="00042C22" w:rsidP="00042C22">
      <w:pPr>
        <w:ind w:firstLine="1440"/>
        <w:jc w:val="both"/>
        <w:rPr>
          <w:rFonts w:ascii="Arial" w:hAnsi="Arial" w:cs="Arial"/>
          <w:sz w:val="20"/>
          <w:szCs w:val="20"/>
        </w:rPr>
      </w:pPr>
    </w:p>
    <w:p w:rsidR="00042C22" w:rsidRDefault="00042C22" w:rsidP="00300C88">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.4 - Detalhes não citados, referentes ao fornecimento, mas que a boa técnica leve a presumir a sua necessidade, não deverão ser omitidos, não sendo aceitas justificativas para sua não apresentação.</w:t>
      </w:r>
    </w:p>
    <w:p w:rsidR="00042C22" w:rsidRPr="00CE6586" w:rsidRDefault="00042C22" w:rsidP="00042C22">
      <w:pPr>
        <w:ind w:firstLine="1440"/>
        <w:jc w:val="both"/>
        <w:rPr>
          <w:rFonts w:ascii="Arial" w:hAnsi="Arial" w:cs="Arial"/>
          <w:sz w:val="20"/>
          <w:szCs w:val="20"/>
        </w:rPr>
      </w:pPr>
    </w:p>
    <w:p w:rsidR="00042C22" w:rsidRDefault="00042C22" w:rsidP="00300C88">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42C22" w:rsidRPr="00CE6586" w:rsidRDefault="00042C22" w:rsidP="00042C22">
      <w:pPr>
        <w:ind w:firstLine="1440"/>
        <w:jc w:val="both"/>
        <w:rPr>
          <w:rFonts w:ascii="Arial" w:hAnsi="Arial" w:cs="Arial"/>
          <w:sz w:val="20"/>
          <w:szCs w:val="20"/>
        </w:rPr>
      </w:pPr>
    </w:p>
    <w:p w:rsidR="00042C22" w:rsidRDefault="00042C22" w:rsidP="00042C22">
      <w:pPr>
        <w:tabs>
          <w:tab w:val="left" w:pos="1134"/>
        </w:tabs>
        <w:spacing w:line="276" w:lineRule="auto"/>
        <w:jc w:val="both"/>
        <w:rPr>
          <w:rFonts w:ascii="Arial" w:hAnsi="Arial"/>
          <w:sz w:val="20"/>
          <w:szCs w:val="20"/>
        </w:rPr>
      </w:pPr>
      <w:r w:rsidRPr="00CE6586">
        <w:rPr>
          <w:rFonts w:ascii="Arial" w:hAnsi="Arial" w:cs="Arial"/>
          <w:sz w:val="20"/>
          <w:szCs w:val="20"/>
        </w:rPr>
        <w:t xml:space="preserve"> 1</w:t>
      </w:r>
      <w:r>
        <w:rPr>
          <w:rFonts w:ascii="Arial" w:hAnsi="Arial" w:cs="Arial"/>
          <w:sz w:val="20"/>
          <w:szCs w:val="20"/>
        </w:rPr>
        <w:t>4</w:t>
      </w:r>
      <w:r w:rsidRPr="00CE6586">
        <w:rPr>
          <w:rFonts w:ascii="Arial" w:hAnsi="Arial" w:cs="Arial"/>
          <w:sz w:val="20"/>
          <w:szCs w:val="20"/>
        </w:rPr>
        <w:t xml:space="preserve">.6 - </w:t>
      </w:r>
      <w:r w:rsidRPr="00CE6586">
        <w:rPr>
          <w:rFonts w:ascii="Arial" w:hAnsi="Arial"/>
          <w:sz w:val="20"/>
          <w:szCs w:val="20"/>
        </w:rPr>
        <w:t>Verificada a desconformidade de algum dos produtos, a proponente vencedora deverá promover as correções necessárias no prazo máximo de 05 (cinco) dias úteis, sujeitando-se às penalidades previstas neste edital.</w:t>
      </w:r>
    </w:p>
    <w:p w:rsidR="00300C88" w:rsidRDefault="00300C88" w:rsidP="00300C88">
      <w:pPr>
        <w:jc w:val="both"/>
        <w:rPr>
          <w:rFonts w:ascii="Arial" w:hAnsi="Arial"/>
          <w:sz w:val="20"/>
          <w:szCs w:val="20"/>
        </w:rPr>
      </w:pPr>
    </w:p>
    <w:p w:rsidR="00042C22" w:rsidRDefault="00042C22" w:rsidP="00300C88">
      <w:pPr>
        <w:jc w:val="both"/>
        <w:rPr>
          <w:rFonts w:ascii="Arial" w:hAnsi="Arial" w:cs="Arial"/>
          <w:sz w:val="20"/>
          <w:szCs w:val="20"/>
        </w:rPr>
      </w:pPr>
      <w:r w:rsidRPr="00CE6586">
        <w:rPr>
          <w:rFonts w:ascii="Arial" w:hAnsi="Arial" w:cs="Arial"/>
          <w:sz w:val="20"/>
          <w:szCs w:val="20"/>
        </w:rPr>
        <w:t>1</w:t>
      </w:r>
      <w:r>
        <w:rPr>
          <w:rFonts w:ascii="Arial" w:hAnsi="Arial" w:cs="Arial"/>
          <w:sz w:val="20"/>
          <w:szCs w:val="20"/>
        </w:rPr>
        <w:t>4</w:t>
      </w:r>
      <w:r w:rsidRPr="00CE6586">
        <w:rPr>
          <w:rFonts w:ascii="Arial" w:hAnsi="Arial" w:cs="Arial"/>
          <w:sz w:val="20"/>
          <w:szCs w:val="20"/>
        </w:rPr>
        <w:t xml:space="preserve">.7 - A Pregoeira e a Equipe de Apoio prestarão os esclarecimentos necessários, bem como irão dirimir as dúvidas suscitadas, de segunda a sexta-feira, </w:t>
      </w:r>
      <w:r>
        <w:rPr>
          <w:rFonts w:ascii="Arial" w:hAnsi="Arial" w:cs="Arial"/>
          <w:sz w:val="20"/>
          <w:szCs w:val="20"/>
        </w:rPr>
        <w:t xml:space="preserve">no horário de </w:t>
      </w:r>
      <w:proofErr w:type="gramStart"/>
      <w:r>
        <w:rPr>
          <w:rFonts w:ascii="Arial" w:hAnsi="Arial" w:cs="Arial"/>
          <w:sz w:val="20"/>
          <w:szCs w:val="20"/>
        </w:rPr>
        <w:t>expediente</w:t>
      </w:r>
      <w:r w:rsidRPr="00CE6586">
        <w:rPr>
          <w:rFonts w:ascii="Arial" w:hAnsi="Arial" w:cs="Arial"/>
          <w:sz w:val="20"/>
          <w:szCs w:val="20"/>
        </w:rPr>
        <w:t>,  através</w:t>
      </w:r>
      <w:proofErr w:type="gramEnd"/>
      <w:r w:rsidRPr="00CE6586">
        <w:rPr>
          <w:rFonts w:ascii="Arial" w:hAnsi="Arial" w:cs="Arial"/>
          <w:sz w:val="20"/>
          <w:szCs w:val="20"/>
        </w:rPr>
        <w:t xml:space="preserve"> dos telefones </w:t>
      </w:r>
      <w:r w:rsidRPr="00CE6586">
        <w:rPr>
          <w:rFonts w:ascii="Arial" w:hAnsi="Arial" w:cs="Arial"/>
          <w:sz w:val="20"/>
          <w:szCs w:val="20"/>
        </w:rPr>
        <w:lastRenderedPageBreak/>
        <w:t xml:space="preserve">(54) 3291.9900, </w:t>
      </w:r>
      <w:r>
        <w:rPr>
          <w:rFonts w:ascii="Arial" w:hAnsi="Arial" w:cs="Arial"/>
          <w:sz w:val="20"/>
          <w:szCs w:val="20"/>
        </w:rPr>
        <w:t xml:space="preserve">pelo </w:t>
      </w:r>
      <w:proofErr w:type="spellStart"/>
      <w:r>
        <w:rPr>
          <w:rFonts w:ascii="Arial" w:hAnsi="Arial" w:cs="Arial"/>
          <w:sz w:val="20"/>
          <w:szCs w:val="20"/>
        </w:rPr>
        <w:t>email</w:t>
      </w:r>
      <w:proofErr w:type="spellEnd"/>
      <w:r>
        <w:rPr>
          <w:rFonts w:ascii="Arial" w:hAnsi="Arial" w:cs="Arial"/>
          <w:sz w:val="20"/>
          <w:szCs w:val="20"/>
        </w:rPr>
        <w:t xml:space="preserve"> </w:t>
      </w:r>
      <w:hyperlink r:id="rId7" w:history="1">
        <w:r w:rsidRPr="00927BAC">
          <w:rPr>
            <w:rStyle w:val="Hyperlink"/>
            <w:rFonts w:ascii="Arial" w:hAnsi="Arial" w:cs="Arial"/>
            <w:sz w:val="20"/>
            <w:szCs w:val="20"/>
          </w:rPr>
          <w:t>licitacoes@saomarcos.rs.gov.br</w:t>
        </w:r>
      </w:hyperlink>
      <w:r>
        <w:rPr>
          <w:rFonts w:ascii="Arial" w:hAnsi="Arial" w:cs="Arial"/>
          <w:sz w:val="20"/>
          <w:szCs w:val="20"/>
        </w:rPr>
        <w:t xml:space="preserve"> </w:t>
      </w:r>
      <w:r w:rsidRPr="00CE6586">
        <w:rPr>
          <w:rFonts w:ascii="Arial" w:hAnsi="Arial" w:cs="Arial"/>
          <w:sz w:val="20"/>
          <w:szCs w:val="20"/>
        </w:rPr>
        <w:t>ou pessoalmente (Av. Venâncio Aires, 720, São Marcos - RS).</w:t>
      </w:r>
    </w:p>
    <w:p w:rsidR="00300C88" w:rsidRDefault="00300C88" w:rsidP="00300C88">
      <w:pPr>
        <w:jc w:val="both"/>
        <w:rPr>
          <w:rFonts w:ascii="Arial" w:hAnsi="Arial" w:cs="Arial"/>
          <w:sz w:val="20"/>
          <w:szCs w:val="20"/>
        </w:rPr>
      </w:pPr>
    </w:p>
    <w:p w:rsidR="005523EC" w:rsidRPr="005523EC" w:rsidRDefault="005523EC" w:rsidP="00300C88">
      <w:pPr>
        <w:jc w:val="both"/>
        <w:rPr>
          <w:rFonts w:ascii="Arial" w:hAnsi="Arial" w:cs="Arial"/>
          <w:sz w:val="20"/>
          <w:szCs w:val="20"/>
        </w:rPr>
      </w:pPr>
      <w:r w:rsidRPr="005523EC">
        <w:rPr>
          <w:rFonts w:ascii="Arial" w:hAnsi="Arial" w:cs="Arial"/>
          <w:sz w:val="20"/>
          <w:szCs w:val="20"/>
        </w:rPr>
        <w:t>1</w:t>
      </w:r>
      <w:r w:rsidR="00042C22">
        <w:rPr>
          <w:rFonts w:ascii="Arial" w:hAnsi="Arial" w:cs="Arial"/>
          <w:sz w:val="20"/>
          <w:szCs w:val="20"/>
        </w:rPr>
        <w:t>4</w:t>
      </w:r>
      <w:r w:rsidRPr="005523EC">
        <w:rPr>
          <w:rFonts w:ascii="Arial" w:hAnsi="Arial" w:cs="Arial"/>
          <w:sz w:val="20"/>
          <w:szCs w:val="20"/>
        </w:rPr>
        <w:t>.8 – São partes integrantes deste edital os seguintes anexos:</w:t>
      </w:r>
    </w:p>
    <w:p w:rsidR="005523EC" w:rsidRPr="005523EC" w:rsidRDefault="00B665ED" w:rsidP="00300C88">
      <w:pPr>
        <w:jc w:val="both"/>
        <w:rPr>
          <w:rFonts w:ascii="Arial" w:hAnsi="Arial" w:cs="Arial"/>
          <w:sz w:val="20"/>
          <w:szCs w:val="20"/>
        </w:rPr>
      </w:pPr>
      <w:r>
        <w:rPr>
          <w:rFonts w:ascii="Arial" w:hAnsi="Arial" w:cs="Arial"/>
          <w:sz w:val="20"/>
          <w:szCs w:val="20"/>
        </w:rPr>
        <w:t xml:space="preserve">a) </w:t>
      </w:r>
      <w:r w:rsidR="005523EC" w:rsidRPr="005523EC">
        <w:rPr>
          <w:rFonts w:ascii="Arial" w:hAnsi="Arial" w:cs="Arial"/>
          <w:sz w:val="20"/>
          <w:szCs w:val="20"/>
        </w:rPr>
        <w:t xml:space="preserve">ANEXO I </w:t>
      </w:r>
      <w:proofErr w:type="gramStart"/>
      <w:r w:rsidR="005523EC" w:rsidRPr="005523EC">
        <w:rPr>
          <w:rFonts w:ascii="Arial" w:hAnsi="Arial" w:cs="Arial"/>
          <w:sz w:val="20"/>
          <w:szCs w:val="20"/>
        </w:rPr>
        <w:t>–  Procuração</w:t>
      </w:r>
      <w:proofErr w:type="gramEnd"/>
      <w:r w:rsidR="005523EC" w:rsidRPr="005523EC">
        <w:rPr>
          <w:rFonts w:ascii="Arial" w:hAnsi="Arial" w:cs="Arial"/>
          <w:sz w:val="20"/>
          <w:szCs w:val="20"/>
        </w:rPr>
        <w:t>;</w:t>
      </w:r>
    </w:p>
    <w:p w:rsidR="005523EC" w:rsidRPr="005523EC" w:rsidRDefault="00B665ED" w:rsidP="00300C88">
      <w:pPr>
        <w:jc w:val="both"/>
        <w:rPr>
          <w:rFonts w:ascii="Arial" w:hAnsi="Arial" w:cs="Arial"/>
          <w:sz w:val="20"/>
          <w:szCs w:val="20"/>
        </w:rPr>
      </w:pPr>
      <w:r>
        <w:rPr>
          <w:rFonts w:ascii="Arial" w:hAnsi="Arial" w:cs="Arial"/>
          <w:sz w:val="20"/>
          <w:szCs w:val="20"/>
        </w:rPr>
        <w:t xml:space="preserve">b) </w:t>
      </w:r>
      <w:r w:rsidR="005523EC" w:rsidRPr="005523EC">
        <w:rPr>
          <w:rFonts w:ascii="Arial" w:hAnsi="Arial" w:cs="Arial"/>
          <w:sz w:val="20"/>
          <w:szCs w:val="20"/>
        </w:rPr>
        <w:t>ANEXO II – Proposta de Preços;</w:t>
      </w:r>
    </w:p>
    <w:p w:rsidR="005523EC" w:rsidRPr="005523EC" w:rsidRDefault="00B665ED" w:rsidP="00300C88">
      <w:pPr>
        <w:jc w:val="both"/>
        <w:rPr>
          <w:rFonts w:ascii="Arial" w:hAnsi="Arial" w:cs="Arial"/>
          <w:sz w:val="20"/>
          <w:szCs w:val="20"/>
        </w:rPr>
      </w:pPr>
      <w:r>
        <w:rPr>
          <w:rFonts w:ascii="Arial" w:hAnsi="Arial" w:cs="Arial"/>
          <w:sz w:val="20"/>
          <w:szCs w:val="20"/>
        </w:rPr>
        <w:t xml:space="preserve">c) </w:t>
      </w:r>
      <w:r w:rsidR="005523EC" w:rsidRPr="005523EC">
        <w:rPr>
          <w:rFonts w:ascii="Arial" w:hAnsi="Arial" w:cs="Arial"/>
          <w:sz w:val="20"/>
          <w:szCs w:val="20"/>
        </w:rPr>
        <w:t>ANEXO III – Declaração de Cumprimento Pleno aos Requisitos de Habilitação;</w:t>
      </w:r>
    </w:p>
    <w:p w:rsidR="005523EC" w:rsidRDefault="00B665ED" w:rsidP="00300C88">
      <w:pPr>
        <w:jc w:val="both"/>
        <w:rPr>
          <w:rFonts w:ascii="Arial" w:hAnsi="Arial" w:cs="Arial"/>
          <w:sz w:val="20"/>
          <w:szCs w:val="20"/>
        </w:rPr>
      </w:pPr>
      <w:r>
        <w:rPr>
          <w:rFonts w:ascii="Arial" w:hAnsi="Arial" w:cs="Arial"/>
          <w:sz w:val="20"/>
          <w:szCs w:val="20"/>
        </w:rPr>
        <w:t xml:space="preserve">d) </w:t>
      </w:r>
      <w:r w:rsidR="005523EC" w:rsidRPr="005523EC">
        <w:rPr>
          <w:rFonts w:ascii="Arial" w:hAnsi="Arial" w:cs="Arial"/>
          <w:sz w:val="20"/>
          <w:szCs w:val="20"/>
        </w:rPr>
        <w:t xml:space="preserve">ANEXO IV - Declaração que a </w:t>
      </w:r>
      <w:r w:rsidR="006F41FE">
        <w:rPr>
          <w:rFonts w:ascii="Arial" w:hAnsi="Arial" w:cs="Arial"/>
          <w:sz w:val="20"/>
          <w:szCs w:val="20"/>
        </w:rPr>
        <w:t>proponente</w:t>
      </w:r>
      <w:r w:rsidR="005523EC" w:rsidRPr="005523EC">
        <w:rPr>
          <w:rFonts w:ascii="Arial" w:hAnsi="Arial" w:cs="Arial"/>
          <w:sz w:val="20"/>
          <w:szCs w:val="20"/>
        </w:rPr>
        <w:t xml:space="preserve"> cumpre o disposto no inciso XXXIII do art. 7º da Constituição Federal;</w:t>
      </w:r>
    </w:p>
    <w:p w:rsidR="00067150" w:rsidRDefault="00B665ED" w:rsidP="00300C88">
      <w:pPr>
        <w:jc w:val="both"/>
        <w:rPr>
          <w:rFonts w:ascii="Arial" w:hAnsi="Arial" w:cs="Arial"/>
          <w:sz w:val="20"/>
          <w:szCs w:val="20"/>
        </w:rPr>
      </w:pPr>
      <w:r>
        <w:rPr>
          <w:rFonts w:ascii="Arial" w:hAnsi="Arial" w:cs="Arial"/>
          <w:sz w:val="20"/>
          <w:szCs w:val="20"/>
        </w:rPr>
        <w:t xml:space="preserve">e) </w:t>
      </w:r>
      <w:r w:rsidR="00067150">
        <w:rPr>
          <w:rFonts w:ascii="Arial" w:hAnsi="Arial" w:cs="Arial"/>
          <w:sz w:val="20"/>
          <w:szCs w:val="20"/>
        </w:rPr>
        <w:t xml:space="preserve">ANEXO V – </w:t>
      </w:r>
      <w:r w:rsidR="00B85B10" w:rsidRPr="00B85B10">
        <w:rPr>
          <w:rFonts w:ascii="Arial" w:hAnsi="Arial" w:cs="Arial"/>
          <w:sz w:val="20"/>
          <w:szCs w:val="20"/>
        </w:rPr>
        <w:t xml:space="preserve">Declaração de que não foram declaradas inidôneas para licitar ou contratar com </w:t>
      </w:r>
      <w:r w:rsidR="00B85B10">
        <w:rPr>
          <w:rFonts w:ascii="Arial" w:hAnsi="Arial" w:cs="Arial"/>
          <w:sz w:val="20"/>
          <w:szCs w:val="20"/>
        </w:rPr>
        <w:t>o Poder Público</w:t>
      </w:r>
      <w:r w:rsidR="00B85B10" w:rsidRPr="00B85B10">
        <w:rPr>
          <w:rFonts w:ascii="Arial" w:hAnsi="Arial" w:cs="Arial"/>
          <w:sz w:val="20"/>
          <w:szCs w:val="20"/>
        </w:rPr>
        <w:t>;</w:t>
      </w:r>
    </w:p>
    <w:p w:rsidR="006F5549" w:rsidRDefault="00B665ED" w:rsidP="00300C88">
      <w:pPr>
        <w:jc w:val="both"/>
        <w:rPr>
          <w:rFonts w:ascii="Arial" w:hAnsi="Arial" w:cs="Arial"/>
          <w:sz w:val="20"/>
          <w:szCs w:val="20"/>
        </w:rPr>
      </w:pPr>
      <w:r>
        <w:rPr>
          <w:rFonts w:ascii="Arial" w:hAnsi="Arial" w:cs="Arial"/>
          <w:sz w:val="20"/>
          <w:szCs w:val="20"/>
        </w:rPr>
        <w:t xml:space="preserve">f) </w:t>
      </w:r>
      <w:r w:rsidR="006F5549">
        <w:rPr>
          <w:rFonts w:ascii="Arial" w:hAnsi="Arial" w:cs="Arial"/>
          <w:sz w:val="20"/>
          <w:szCs w:val="20"/>
        </w:rPr>
        <w:t>ANEXO VI – Declaração de enquadramento de Microempresa</w:t>
      </w:r>
    </w:p>
    <w:p w:rsidR="00B665ED" w:rsidRPr="005523EC" w:rsidRDefault="00B665ED" w:rsidP="00300C88">
      <w:pPr>
        <w:jc w:val="both"/>
        <w:rPr>
          <w:rFonts w:ascii="Arial" w:hAnsi="Arial" w:cs="Arial"/>
          <w:sz w:val="20"/>
          <w:szCs w:val="20"/>
        </w:rPr>
      </w:pPr>
      <w:proofErr w:type="gramStart"/>
      <w:r>
        <w:rPr>
          <w:rFonts w:ascii="Arial" w:hAnsi="Arial" w:cs="Arial"/>
          <w:sz w:val="20"/>
          <w:szCs w:val="20"/>
        </w:rPr>
        <w:t>g</w:t>
      </w:r>
      <w:r w:rsidRPr="00B665ED">
        <w:rPr>
          <w:rFonts w:ascii="Arial" w:hAnsi="Arial" w:cs="Arial"/>
          <w:sz w:val="20"/>
          <w:szCs w:val="20"/>
        </w:rPr>
        <w:t>)</w:t>
      </w:r>
      <w:r>
        <w:rPr>
          <w:rFonts w:ascii="Arial" w:hAnsi="Arial" w:cs="Arial"/>
          <w:sz w:val="20"/>
          <w:szCs w:val="20"/>
        </w:rPr>
        <w:t>ANEXO</w:t>
      </w:r>
      <w:proofErr w:type="gramEnd"/>
      <w:r>
        <w:rPr>
          <w:rFonts w:ascii="Arial" w:hAnsi="Arial" w:cs="Arial"/>
          <w:sz w:val="20"/>
          <w:szCs w:val="20"/>
        </w:rPr>
        <w:t xml:space="preserve"> VII -</w:t>
      </w:r>
      <w:r w:rsidRPr="00B665ED">
        <w:rPr>
          <w:rFonts w:ascii="Arial" w:hAnsi="Arial" w:cs="Arial"/>
          <w:sz w:val="20"/>
          <w:szCs w:val="20"/>
        </w:rPr>
        <w:tab/>
        <w:t>Declaração de que a empresa não possui servidor público da ativa, empregado da empresa pública ou de sociedade de economia mista.</w:t>
      </w:r>
    </w:p>
    <w:p w:rsidR="005523EC" w:rsidRPr="005523EC" w:rsidRDefault="00B665ED" w:rsidP="00300C88">
      <w:pPr>
        <w:jc w:val="both"/>
        <w:rPr>
          <w:rFonts w:ascii="Arial" w:hAnsi="Arial" w:cs="Arial"/>
          <w:sz w:val="22"/>
          <w:szCs w:val="20"/>
        </w:rPr>
      </w:pPr>
      <w:r>
        <w:rPr>
          <w:rFonts w:ascii="Arial" w:hAnsi="Arial" w:cs="Arial"/>
          <w:sz w:val="20"/>
          <w:szCs w:val="20"/>
        </w:rPr>
        <w:t xml:space="preserve">h) </w:t>
      </w:r>
      <w:r w:rsidR="005523EC" w:rsidRPr="005523EC">
        <w:rPr>
          <w:rFonts w:ascii="Arial" w:hAnsi="Arial" w:cs="Arial"/>
          <w:sz w:val="20"/>
          <w:szCs w:val="20"/>
        </w:rPr>
        <w:t>ANEXO VI</w:t>
      </w:r>
      <w:r>
        <w:rPr>
          <w:rFonts w:ascii="Arial" w:hAnsi="Arial" w:cs="Arial"/>
          <w:sz w:val="20"/>
          <w:szCs w:val="20"/>
        </w:rPr>
        <w:t>I</w:t>
      </w:r>
      <w:r w:rsidR="006F5549">
        <w:rPr>
          <w:rFonts w:ascii="Arial" w:hAnsi="Arial" w:cs="Arial"/>
          <w:sz w:val="20"/>
          <w:szCs w:val="20"/>
        </w:rPr>
        <w:t>I</w:t>
      </w:r>
      <w:r w:rsidR="005523EC" w:rsidRPr="005523EC">
        <w:rPr>
          <w:rFonts w:ascii="Arial" w:hAnsi="Arial" w:cs="Arial"/>
          <w:sz w:val="20"/>
          <w:szCs w:val="20"/>
        </w:rPr>
        <w:t xml:space="preserve"> – Orçamento</w:t>
      </w:r>
    </w:p>
    <w:p w:rsidR="005523EC" w:rsidRPr="005523EC" w:rsidRDefault="005523EC" w:rsidP="005523EC">
      <w:pPr>
        <w:ind w:left="1800"/>
        <w:jc w:val="both"/>
        <w:rPr>
          <w:rFonts w:ascii="Arial" w:hAnsi="Arial" w:cs="Arial"/>
          <w:sz w:val="22"/>
          <w:szCs w:val="20"/>
        </w:rPr>
      </w:pPr>
    </w:p>
    <w:p w:rsidR="005523EC" w:rsidRPr="005523EC" w:rsidRDefault="005523EC" w:rsidP="005523EC">
      <w:pPr>
        <w:ind w:left="1800"/>
        <w:jc w:val="both"/>
        <w:rPr>
          <w:rFonts w:ascii="Arial" w:hAnsi="Arial" w:cs="Arial"/>
          <w:sz w:val="22"/>
          <w:szCs w:val="20"/>
        </w:rPr>
      </w:pPr>
    </w:p>
    <w:p w:rsidR="005523EC" w:rsidRPr="005523EC" w:rsidRDefault="005523EC" w:rsidP="005523EC">
      <w:pPr>
        <w:ind w:left="1416" w:firstLine="708"/>
        <w:jc w:val="both"/>
        <w:rPr>
          <w:rFonts w:ascii="Arial" w:hAnsi="Arial" w:cs="Arial"/>
          <w:sz w:val="20"/>
          <w:szCs w:val="20"/>
        </w:rPr>
      </w:pPr>
      <w:r w:rsidRPr="005523EC">
        <w:rPr>
          <w:rFonts w:ascii="Arial" w:hAnsi="Arial" w:cs="Arial"/>
          <w:sz w:val="20"/>
          <w:szCs w:val="20"/>
        </w:rPr>
        <w:t xml:space="preserve">       São Marcos, </w:t>
      </w:r>
      <w:r w:rsidR="00B665ED">
        <w:rPr>
          <w:rFonts w:ascii="Arial" w:hAnsi="Arial" w:cs="Arial"/>
          <w:sz w:val="20"/>
          <w:szCs w:val="20"/>
        </w:rPr>
        <w:t>28</w:t>
      </w:r>
      <w:r w:rsidR="0060797A">
        <w:rPr>
          <w:rFonts w:ascii="Arial" w:hAnsi="Arial" w:cs="Arial"/>
          <w:sz w:val="20"/>
          <w:szCs w:val="20"/>
        </w:rPr>
        <w:t xml:space="preserve"> de </w:t>
      </w:r>
      <w:r w:rsidR="00B665ED">
        <w:rPr>
          <w:rFonts w:ascii="Arial" w:hAnsi="Arial" w:cs="Arial"/>
          <w:sz w:val="20"/>
          <w:szCs w:val="20"/>
        </w:rPr>
        <w:t xml:space="preserve">maio </w:t>
      </w:r>
      <w:r w:rsidR="0060797A">
        <w:rPr>
          <w:rFonts w:ascii="Arial" w:hAnsi="Arial" w:cs="Arial"/>
          <w:sz w:val="20"/>
          <w:szCs w:val="20"/>
        </w:rPr>
        <w:t>de 201</w:t>
      </w:r>
      <w:r w:rsidR="00B665ED">
        <w:rPr>
          <w:rFonts w:ascii="Arial" w:hAnsi="Arial" w:cs="Arial"/>
          <w:sz w:val="20"/>
          <w:szCs w:val="20"/>
        </w:rPr>
        <w:t>8</w:t>
      </w:r>
      <w:r w:rsidRPr="005523EC">
        <w:rPr>
          <w:rFonts w:ascii="Arial" w:hAnsi="Arial" w:cs="Arial"/>
          <w:sz w:val="20"/>
          <w:szCs w:val="20"/>
        </w:rPr>
        <w:t>.</w:t>
      </w:r>
    </w:p>
    <w:p w:rsidR="005523EC" w:rsidRPr="005523EC" w:rsidRDefault="005523EC" w:rsidP="005523EC">
      <w:pPr>
        <w:ind w:left="1416" w:firstLine="708"/>
        <w:jc w:val="both"/>
        <w:rPr>
          <w:rFonts w:ascii="Arial" w:hAnsi="Arial" w:cs="Arial"/>
          <w:sz w:val="20"/>
          <w:szCs w:val="20"/>
        </w:rPr>
      </w:pPr>
    </w:p>
    <w:p w:rsidR="005523EC" w:rsidRDefault="005523EC" w:rsidP="003C6EE9">
      <w:pPr>
        <w:jc w:val="both"/>
        <w:rPr>
          <w:rFonts w:ascii="Arial" w:hAnsi="Arial" w:cs="Arial"/>
          <w:sz w:val="20"/>
          <w:szCs w:val="20"/>
        </w:rPr>
      </w:pPr>
    </w:p>
    <w:p w:rsidR="005523EC" w:rsidRPr="005523EC" w:rsidRDefault="005523EC" w:rsidP="005523EC">
      <w:pPr>
        <w:ind w:left="1416" w:firstLine="708"/>
        <w:jc w:val="both"/>
        <w:rPr>
          <w:rFonts w:ascii="Arial" w:hAnsi="Arial" w:cs="Arial"/>
          <w:sz w:val="20"/>
          <w:szCs w:val="20"/>
        </w:rPr>
      </w:pPr>
    </w:p>
    <w:p w:rsidR="005523EC" w:rsidRPr="005523EC" w:rsidRDefault="00B665ED" w:rsidP="00B665ED">
      <w:pPr>
        <w:keepNext/>
        <w:outlineLvl w:val="0"/>
        <w:rPr>
          <w:rFonts w:ascii="Arial" w:hAnsi="Arial" w:cs="Arial"/>
          <w:b/>
          <w:sz w:val="20"/>
          <w:szCs w:val="20"/>
        </w:rPr>
      </w:pPr>
      <w:r>
        <w:rPr>
          <w:rFonts w:ascii="Arial" w:hAnsi="Arial" w:cs="Arial"/>
          <w:b/>
          <w:sz w:val="20"/>
          <w:szCs w:val="20"/>
        </w:rPr>
        <w:t xml:space="preserve">                                                     </w:t>
      </w:r>
      <w:r w:rsidR="0060797A">
        <w:rPr>
          <w:rFonts w:ascii="Arial" w:hAnsi="Arial" w:cs="Arial"/>
          <w:b/>
          <w:sz w:val="20"/>
          <w:szCs w:val="20"/>
        </w:rPr>
        <w:t xml:space="preserve">Evandro Carlos </w:t>
      </w:r>
      <w:proofErr w:type="spellStart"/>
      <w:r w:rsidR="0060797A">
        <w:rPr>
          <w:rFonts w:ascii="Arial" w:hAnsi="Arial" w:cs="Arial"/>
          <w:b/>
          <w:sz w:val="20"/>
          <w:szCs w:val="20"/>
        </w:rPr>
        <w:t>Kuwer</w:t>
      </w:r>
      <w:proofErr w:type="spellEnd"/>
    </w:p>
    <w:p w:rsidR="005523EC" w:rsidRPr="005523EC" w:rsidRDefault="005523EC" w:rsidP="005523EC">
      <w:pPr>
        <w:rPr>
          <w:rFonts w:ascii="Arial" w:hAnsi="Arial" w:cs="Arial"/>
          <w:sz w:val="20"/>
          <w:szCs w:val="20"/>
        </w:rPr>
      </w:pPr>
      <w:r w:rsidRPr="005523EC">
        <w:rPr>
          <w:rFonts w:ascii="Arial" w:hAnsi="Arial" w:cs="Arial"/>
          <w:sz w:val="20"/>
          <w:szCs w:val="20"/>
        </w:rPr>
        <w:t xml:space="preserve">                                                         </w:t>
      </w:r>
      <w:r w:rsidR="003C6EE9">
        <w:rPr>
          <w:rFonts w:ascii="Arial" w:hAnsi="Arial" w:cs="Arial"/>
          <w:sz w:val="20"/>
          <w:szCs w:val="20"/>
        </w:rPr>
        <w:t xml:space="preserve"> </w:t>
      </w:r>
      <w:r w:rsidRPr="005523EC">
        <w:rPr>
          <w:rFonts w:ascii="Arial" w:hAnsi="Arial" w:cs="Arial"/>
          <w:sz w:val="20"/>
          <w:szCs w:val="20"/>
        </w:rPr>
        <w:t>Prefeit</w:t>
      </w:r>
      <w:r w:rsidR="003C6EE9">
        <w:rPr>
          <w:rFonts w:ascii="Arial" w:hAnsi="Arial" w:cs="Arial"/>
          <w:sz w:val="20"/>
          <w:szCs w:val="20"/>
        </w:rPr>
        <w:t>o</w:t>
      </w:r>
      <w:r w:rsidRPr="005523EC">
        <w:rPr>
          <w:rFonts w:ascii="Arial" w:hAnsi="Arial" w:cs="Arial"/>
          <w:sz w:val="20"/>
          <w:szCs w:val="20"/>
        </w:rPr>
        <w:t xml:space="preserve"> Municipal</w:t>
      </w:r>
      <w:r w:rsidR="00A6170F">
        <w:rPr>
          <w:rFonts w:ascii="Arial" w:hAnsi="Arial" w:cs="Arial"/>
          <w:sz w:val="20"/>
          <w:szCs w:val="20"/>
        </w:rPr>
        <w:t xml:space="preserve"> </w:t>
      </w:r>
    </w:p>
    <w:p w:rsidR="00275923" w:rsidRDefault="00275923" w:rsidP="008B7187">
      <w:pP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042C22" w:rsidRDefault="00042C22" w:rsidP="008B7187"/>
    <w:p w:rsidR="004629F5" w:rsidRDefault="004629F5" w:rsidP="008B7187"/>
    <w:p w:rsidR="004629F5" w:rsidRDefault="004629F5" w:rsidP="008B7187"/>
    <w:p w:rsidR="004629F5" w:rsidRDefault="004629F5" w:rsidP="008B7187"/>
    <w:p w:rsidR="004629F5" w:rsidRDefault="004629F5" w:rsidP="008B7187"/>
    <w:p w:rsidR="004629F5" w:rsidRDefault="004629F5" w:rsidP="008B7187"/>
    <w:p w:rsidR="004629F5" w:rsidRDefault="004629F5"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B665ED" w:rsidRDefault="00B665ED" w:rsidP="008B7187"/>
    <w:p w:rsidR="004629F5" w:rsidRDefault="004629F5" w:rsidP="008B7187"/>
    <w:p w:rsidR="004629F5" w:rsidRPr="008B7187" w:rsidRDefault="004629F5" w:rsidP="008B7187"/>
    <w:p w:rsidR="008F544E" w:rsidRPr="001614A3"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1614A3">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1614A3"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1614A3"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1614A3">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1614A3">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1614A3">
        <w:rPr>
          <w:rFonts w:ascii="Arial" w:hAnsi="Arial" w:cs="Arial"/>
          <w:b/>
          <w:sz w:val="20"/>
          <w:szCs w:val="20"/>
          <w14:shadow w14:blurRad="50800" w14:dist="38100" w14:dir="2700000" w14:sx="100000" w14:sy="100000" w14:kx="0" w14:ky="0" w14:algn="tl">
            <w14:srgbClr w14:val="000000">
              <w14:alpha w14:val="60000"/>
            </w14:srgbClr>
          </w14:shadow>
        </w:rPr>
        <w:t>0</w:t>
      </w:r>
      <w:r w:rsidR="00921ABF">
        <w:rPr>
          <w:rFonts w:ascii="Arial" w:hAnsi="Arial" w:cs="Arial"/>
          <w:b/>
          <w:sz w:val="20"/>
          <w:szCs w:val="20"/>
          <w14:shadow w14:blurRad="50800" w14:dist="38100" w14:dir="2700000" w14:sx="100000" w14:sy="100000" w14:kx="0" w14:ky="0" w14:algn="tl">
            <w14:srgbClr w14:val="000000">
              <w14:alpha w14:val="60000"/>
            </w14:srgbClr>
          </w14:shadow>
        </w:rPr>
        <w:t>4</w:t>
      </w:r>
      <w:r w:rsidR="00B665ED">
        <w:rPr>
          <w:rFonts w:ascii="Arial" w:hAnsi="Arial" w:cs="Arial"/>
          <w:b/>
          <w:sz w:val="20"/>
          <w:szCs w:val="20"/>
          <w14:shadow w14:blurRad="50800" w14:dist="38100" w14:dir="2700000" w14:sx="100000" w14:sy="100000" w14:kx="0" w14:ky="0" w14:algn="tl">
            <w14:srgbClr w14:val="000000">
              <w14:alpha w14:val="60000"/>
            </w14:srgbClr>
          </w14:shadow>
        </w:rPr>
        <w:t>4</w:t>
      </w:r>
      <w:r w:rsidR="0060797A">
        <w:rPr>
          <w:rFonts w:ascii="Arial" w:hAnsi="Arial" w:cs="Arial"/>
          <w:b/>
          <w:sz w:val="20"/>
          <w:szCs w:val="20"/>
          <w14:shadow w14:blurRad="50800" w14:dist="38100" w14:dir="2700000" w14:sx="100000" w14:sy="100000" w14:kx="0" w14:ky="0" w14:algn="tl">
            <w14:srgbClr w14:val="000000">
              <w14:alpha w14:val="60000"/>
            </w14:srgbClr>
          </w14:shadow>
        </w:rPr>
        <w:t>/201</w:t>
      </w:r>
      <w:r w:rsidR="00B665ED">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1614A3"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5F6BE6" w:rsidRDefault="008F544E" w:rsidP="008F544E">
      <w:pPr>
        <w:rPr>
          <w:sz w:val="20"/>
          <w:szCs w:val="20"/>
        </w:rPr>
      </w:pPr>
    </w:p>
    <w:p w:rsidR="008F544E" w:rsidRPr="001614A3"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1614A3" w:rsidRDefault="008F544E" w:rsidP="008F544E">
      <w:pPr>
        <w:pStyle w:val="Ttulo5"/>
        <w:rPr>
          <w:bCs w:val="0"/>
          <w:sz w:val="20"/>
          <w14:shadow w14:blurRad="50800" w14:dist="38100" w14:dir="2700000" w14:sx="100000" w14:sy="100000" w14:kx="0" w14:ky="0" w14:algn="tl">
            <w14:srgbClr w14:val="000000">
              <w14:alpha w14:val="60000"/>
            </w14:srgbClr>
          </w14:shadow>
        </w:rPr>
      </w:pPr>
      <w:r w:rsidRPr="001614A3">
        <w:rPr>
          <w:bCs w:val="0"/>
          <w:sz w:val="20"/>
          <w14:shadow w14:blurRad="50800" w14:dist="38100" w14:dir="2700000" w14:sx="100000" w14:sy="100000" w14:kx="0" w14:ky="0" w14:algn="tl">
            <w14:srgbClr w14:val="000000">
              <w14:alpha w14:val="60000"/>
            </w14:srgbClr>
          </w14:shadow>
        </w:rPr>
        <w:t>PROCURAÇÃO</w:t>
      </w:r>
    </w:p>
    <w:p w:rsidR="008F544E" w:rsidRPr="001614A3"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w:t>
      </w:r>
      <w:proofErr w:type="gramStart"/>
      <w:r w:rsidRPr="005F6BE6">
        <w:rPr>
          <w:rFonts w:ascii="Arial" w:hAnsi="Arial" w:cs="Arial"/>
          <w:sz w:val="20"/>
          <w:szCs w:val="20"/>
        </w:rPr>
        <w:t>nome</w:t>
      </w:r>
      <w:proofErr w:type="gramEnd"/>
      <w:r w:rsidRPr="005F6BE6">
        <w:rPr>
          <w:rFonts w:ascii="Arial" w:hAnsi="Arial" w:cs="Arial"/>
          <w:sz w:val="20"/>
          <w:szCs w:val="20"/>
        </w:rPr>
        <w:t xml:space="preserv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A10291" w:rsidRDefault="00A10291" w:rsidP="00863473">
      <w:pPr>
        <w:rPr>
          <w:sz w:val="20"/>
          <w:szCs w:val="20"/>
          <w:u w:val="single"/>
        </w:rPr>
      </w:pPr>
    </w:p>
    <w:p w:rsidR="004629F5" w:rsidRDefault="004629F5" w:rsidP="00863473">
      <w:pPr>
        <w:rPr>
          <w:sz w:val="20"/>
          <w:szCs w:val="20"/>
          <w:u w:val="single"/>
        </w:rPr>
      </w:pPr>
    </w:p>
    <w:p w:rsidR="00CF6580" w:rsidRDefault="00CF6580" w:rsidP="008F544E">
      <w:pPr>
        <w:jc w:val="center"/>
        <w:rPr>
          <w:sz w:val="20"/>
          <w:szCs w:val="20"/>
          <w:u w:val="single"/>
        </w:rPr>
      </w:pPr>
    </w:p>
    <w:p w:rsidR="00E02D53" w:rsidRPr="005F6BE6" w:rsidRDefault="00E02D53" w:rsidP="008F544E">
      <w:pPr>
        <w:jc w:val="center"/>
        <w:rPr>
          <w:sz w:val="20"/>
          <w:szCs w:val="20"/>
          <w:u w:val="single"/>
        </w:rPr>
      </w:pPr>
    </w:p>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921ABF">
        <w:rPr>
          <w:rFonts w:ascii="Arial" w:hAnsi="Arial" w:cs="Arial"/>
          <w:b/>
          <w:sz w:val="20"/>
          <w:szCs w:val="20"/>
        </w:rPr>
        <w:t>4</w:t>
      </w:r>
      <w:r w:rsidR="00B665ED">
        <w:rPr>
          <w:rFonts w:ascii="Arial" w:hAnsi="Arial" w:cs="Arial"/>
          <w:b/>
          <w:sz w:val="20"/>
          <w:szCs w:val="20"/>
        </w:rPr>
        <w:t>4</w:t>
      </w:r>
      <w:r w:rsidR="0060797A">
        <w:rPr>
          <w:rFonts w:ascii="Arial" w:hAnsi="Arial" w:cs="Arial"/>
          <w:b/>
          <w:sz w:val="20"/>
          <w:szCs w:val="20"/>
        </w:rPr>
        <w:t>/201</w:t>
      </w:r>
      <w:r w:rsidR="00B665ED">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C85A9B" w:rsidRDefault="008F544E" w:rsidP="00C85A9B">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B85B10" w:rsidRDefault="00B85B10" w:rsidP="00C85A9B">
      <w:pPr>
        <w:jc w:val="both"/>
        <w:rPr>
          <w:rFonts w:ascii="Arial" w:hAnsi="Arial" w:cs="Arial"/>
          <w:sz w:val="20"/>
          <w:szCs w:val="20"/>
        </w:rPr>
      </w:pPr>
    </w:p>
    <w:p w:rsidR="00B85B10" w:rsidRPr="00B85B10" w:rsidRDefault="00B85B10" w:rsidP="00B85B10">
      <w:pPr>
        <w:jc w:val="both"/>
        <w:rPr>
          <w:rFonts w:ascii="Arial" w:hAnsi="Arial" w:cs="Arial"/>
          <w:sz w:val="20"/>
          <w:szCs w:val="20"/>
        </w:rPr>
      </w:pPr>
    </w:p>
    <w:tbl>
      <w:tblPr>
        <w:tblW w:w="10348"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3842"/>
        <w:gridCol w:w="986"/>
        <w:gridCol w:w="716"/>
        <w:gridCol w:w="1118"/>
        <w:gridCol w:w="1276"/>
        <w:gridCol w:w="1559"/>
      </w:tblGrid>
      <w:tr w:rsidR="00B85B10" w:rsidRPr="00B85B10" w:rsidTr="00B85B10">
        <w:trPr>
          <w:trHeight w:val="616"/>
        </w:trPr>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b/>
                <w:sz w:val="20"/>
                <w:szCs w:val="20"/>
              </w:rPr>
            </w:pPr>
            <w:r w:rsidRPr="00B85B10">
              <w:rPr>
                <w:rFonts w:ascii="Arial" w:hAnsi="Arial" w:cs="Arial"/>
                <w:b/>
                <w:sz w:val="20"/>
                <w:szCs w:val="20"/>
              </w:rPr>
              <w:t>ITEM</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b/>
                <w:sz w:val="20"/>
                <w:szCs w:val="20"/>
              </w:rPr>
            </w:pPr>
            <w:r w:rsidRPr="00B85B10">
              <w:rPr>
                <w:rFonts w:ascii="Arial" w:hAnsi="Arial" w:cs="Arial"/>
                <w:b/>
                <w:sz w:val="20"/>
                <w:szCs w:val="20"/>
              </w:rPr>
              <w:t>DESCRIÇÃO</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b/>
                <w:sz w:val="20"/>
                <w:szCs w:val="20"/>
              </w:rPr>
            </w:pPr>
            <w:r w:rsidRPr="00B85B10">
              <w:rPr>
                <w:rFonts w:ascii="Arial" w:hAnsi="Arial" w:cs="Arial"/>
                <w:b/>
                <w:sz w:val="20"/>
                <w:szCs w:val="20"/>
              </w:rPr>
              <w:t>UNIDADE</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b/>
                <w:sz w:val="20"/>
                <w:szCs w:val="20"/>
              </w:rPr>
            </w:pPr>
            <w:r w:rsidRPr="00B85B10">
              <w:rPr>
                <w:rFonts w:ascii="Arial" w:hAnsi="Arial" w:cs="Arial"/>
                <w:b/>
                <w:sz w:val="20"/>
                <w:szCs w:val="20"/>
              </w:rPr>
              <w:t>QTDE</w:t>
            </w:r>
          </w:p>
        </w:tc>
        <w:tc>
          <w:tcPr>
            <w:tcW w:w="1118"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b/>
                <w:sz w:val="20"/>
                <w:szCs w:val="20"/>
              </w:rPr>
            </w:pPr>
            <w:r w:rsidRPr="00B85B10">
              <w:rPr>
                <w:rFonts w:ascii="Arial" w:hAnsi="Arial" w:cs="Arial"/>
                <w:b/>
                <w:sz w:val="20"/>
                <w:szCs w:val="20"/>
              </w:rPr>
              <w:t>UNITÁRIO</w:t>
            </w:r>
          </w:p>
        </w:tc>
        <w:tc>
          <w:tcPr>
            <w:tcW w:w="127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b/>
                <w:sz w:val="20"/>
                <w:szCs w:val="20"/>
              </w:rPr>
            </w:pPr>
            <w:r w:rsidRPr="00B85B10">
              <w:rPr>
                <w:rFonts w:ascii="Arial" w:hAnsi="Arial" w:cs="Arial"/>
                <w:b/>
                <w:sz w:val="20"/>
                <w:szCs w:val="20"/>
              </w:rPr>
              <w:t>TOTAL</w:t>
            </w: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b/>
                <w:sz w:val="20"/>
                <w:szCs w:val="20"/>
              </w:rPr>
            </w:pPr>
            <w:r>
              <w:rPr>
                <w:rFonts w:ascii="Arial" w:hAnsi="Arial" w:cs="Arial"/>
                <w:b/>
                <w:sz w:val="20"/>
                <w:szCs w:val="20"/>
              </w:rPr>
              <w:t>MARCA</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6876 - KITS PARA DOSAGEM DE COLESTEROL TOTAL </w:t>
            </w:r>
            <w:proofErr w:type="gramStart"/>
            <w:r w:rsidRPr="00B85B10">
              <w:rPr>
                <w:rFonts w:ascii="Arial" w:hAnsi="Arial" w:cs="Arial"/>
                <w:sz w:val="20"/>
                <w:szCs w:val="20"/>
              </w:rPr>
              <w:t>( COLESTEROL</w:t>
            </w:r>
            <w:proofErr w:type="gramEnd"/>
            <w:r w:rsidRPr="00B85B10">
              <w:rPr>
                <w:rFonts w:ascii="Arial" w:hAnsi="Arial" w:cs="Arial"/>
                <w:sz w:val="20"/>
                <w:szCs w:val="20"/>
              </w:rPr>
              <w:t xml:space="preserve"> PP) 2x100 ml PADRÃO 1x5ml, ENSAIO ENZIMÁTICO - COLORIMÉTRICO.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UN</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3</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2</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5995 - KITS PARA DOSAGEM DE COLESTEROL HDL (PACIPITANTE) 1X5ml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KIT</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2</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3</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5998 - KITS PARA DOSAGEM DE TRIGLICERIDEOS LIQUIFORM 2X100ml CAL 1X5ml ENSAIO DE PONTO FINAL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KIT</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3</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4</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966 - KIT PARA DOSAGEM DE GLICOSE - ENSAIO DE PONTO FINAL 1x500ML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KIT</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2</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5</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949 - SORO CONTROLE NORMAL EM MATRIZ HUMANA NIVEL 1 Soro controle normal em matriz humana NIVEL 1 Validade mínima: 6 meses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FR</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7</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6</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959 - Kit para dosagem de ALT/GPT LIQUIFORME Kit para dosagem de ALT/GPT LIQUIFORM método cinético UV-IFCC 4x24 </w:t>
            </w:r>
            <w:proofErr w:type="spellStart"/>
            <w:r w:rsidRPr="00B85B10">
              <w:rPr>
                <w:rFonts w:ascii="Arial" w:hAnsi="Arial" w:cs="Arial"/>
                <w:sz w:val="20"/>
                <w:szCs w:val="20"/>
              </w:rPr>
              <w:t>mL</w:t>
            </w:r>
            <w:proofErr w:type="spellEnd"/>
            <w:r w:rsidRPr="00B85B10">
              <w:rPr>
                <w:rFonts w:ascii="Arial" w:hAnsi="Arial" w:cs="Arial"/>
                <w:sz w:val="20"/>
                <w:szCs w:val="20"/>
              </w:rPr>
              <w:t xml:space="preserve"> Validade mínima: 6 meses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KIT</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7</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960 - Kit para dosagem de AST/GOT LIQUIFORM método cinético UV-IFCC 4x24 </w:t>
            </w:r>
            <w:proofErr w:type="spellStart"/>
            <w:r w:rsidRPr="00B85B10">
              <w:rPr>
                <w:rFonts w:ascii="Arial" w:hAnsi="Arial" w:cs="Arial"/>
                <w:sz w:val="20"/>
                <w:szCs w:val="20"/>
              </w:rPr>
              <w:t>mL</w:t>
            </w:r>
            <w:proofErr w:type="spellEnd"/>
            <w:r w:rsidRPr="00B85B10">
              <w:rPr>
                <w:rFonts w:ascii="Arial" w:hAnsi="Arial" w:cs="Arial"/>
                <w:sz w:val="20"/>
                <w:szCs w:val="20"/>
              </w:rPr>
              <w:t xml:space="preserve"> Validade mínima: 6 meses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KIT</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lastRenderedPageBreak/>
              <w:t>8</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961 - Kit de Gama GT ensaio cinético colorimétrico R1 2X24mL R2 2X6mL CAL 1X3mL Validade mínima: 6 meses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KIT</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2</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9</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950 - Tubos de plástico sem tampa 12x75mm para bioquímica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UN</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4000</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10</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990 - </w:t>
            </w:r>
            <w:proofErr w:type="gramStart"/>
            <w:r w:rsidRPr="00B85B10">
              <w:rPr>
                <w:rFonts w:ascii="Arial" w:hAnsi="Arial" w:cs="Arial"/>
                <w:sz w:val="20"/>
                <w:szCs w:val="20"/>
              </w:rPr>
              <w:t>tiras</w:t>
            </w:r>
            <w:proofErr w:type="gramEnd"/>
            <w:r w:rsidRPr="00B85B10">
              <w:rPr>
                <w:rFonts w:ascii="Arial" w:hAnsi="Arial" w:cs="Arial"/>
                <w:sz w:val="20"/>
                <w:szCs w:val="20"/>
              </w:rPr>
              <w:t xml:space="preserve"> reativas para </w:t>
            </w:r>
            <w:proofErr w:type="spellStart"/>
            <w:r w:rsidRPr="00B85B10">
              <w:rPr>
                <w:rFonts w:ascii="Arial" w:hAnsi="Arial" w:cs="Arial"/>
                <w:sz w:val="20"/>
                <w:szCs w:val="20"/>
              </w:rPr>
              <w:t>uroanálise</w:t>
            </w:r>
            <w:proofErr w:type="spellEnd"/>
            <w:r w:rsidRPr="00B85B10">
              <w:rPr>
                <w:rFonts w:ascii="Arial" w:hAnsi="Arial" w:cs="Arial"/>
                <w:sz w:val="20"/>
                <w:szCs w:val="20"/>
              </w:rPr>
              <w:t xml:space="preserve"> com 10 parâmetros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UN</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400</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11</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984 - </w:t>
            </w:r>
            <w:proofErr w:type="gramStart"/>
            <w:r w:rsidRPr="00B85B10">
              <w:rPr>
                <w:rFonts w:ascii="Arial" w:hAnsi="Arial" w:cs="Arial"/>
                <w:sz w:val="20"/>
                <w:szCs w:val="20"/>
              </w:rPr>
              <w:t>teste</w:t>
            </w:r>
            <w:proofErr w:type="gramEnd"/>
            <w:r w:rsidRPr="00B85B10">
              <w:rPr>
                <w:rFonts w:ascii="Arial" w:hAnsi="Arial" w:cs="Arial"/>
                <w:sz w:val="20"/>
                <w:szCs w:val="20"/>
              </w:rPr>
              <w:t xml:space="preserve"> </w:t>
            </w:r>
            <w:proofErr w:type="spellStart"/>
            <w:r w:rsidRPr="00B85B10">
              <w:rPr>
                <w:rFonts w:ascii="Arial" w:hAnsi="Arial" w:cs="Arial"/>
                <w:sz w:val="20"/>
                <w:szCs w:val="20"/>
              </w:rPr>
              <w:t>imunocromatografico</w:t>
            </w:r>
            <w:proofErr w:type="spellEnd"/>
            <w:r w:rsidRPr="00B85B10">
              <w:rPr>
                <w:rFonts w:ascii="Arial" w:hAnsi="Arial" w:cs="Arial"/>
                <w:sz w:val="20"/>
                <w:szCs w:val="20"/>
              </w:rPr>
              <w:t xml:space="preserve"> para </w:t>
            </w:r>
            <w:proofErr w:type="spellStart"/>
            <w:r w:rsidRPr="00B85B10">
              <w:rPr>
                <w:rFonts w:ascii="Arial" w:hAnsi="Arial" w:cs="Arial"/>
                <w:sz w:val="20"/>
                <w:szCs w:val="20"/>
              </w:rPr>
              <w:t>detecçaõde</w:t>
            </w:r>
            <w:proofErr w:type="spellEnd"/>
            <w:r w:rsidRPr="00B85B10">
              <w:rPr>
                <w:rFonts w:ascii="Arial" w:hAnsi="Arial" w:cs="Arial"/>
                <w:sz w:val="20"/>
                <w:szCs w:val="20"/>
              </w:rPr>
              <w:t xml:space="preserve"> </w:t>
            </w:r>
            <w:proofErr w:type="spellStart"/>
            <w:r w:rsidRPr="00B85B10">
              <w:rPr>
                <w:rFonts w:ascii="Arial" w:hAnsi="Arial" w:cs="Arial"/>
                <w:sz w:val="20"/>
                <w:szCs w:val="20"/>
              </w:rPr>
              <w:t>hcg</w:t>
            </w:r>
            <w:proofErr w:type="spellEnd"/>
            <w:r w:rsidRPr="00B85B10">
              <w:rPr>
                <w:rFonts w:ascii="Arial" w:hAnsi="Arial" w:cs="Arial"/>
                <w:sz w:val="20"/>
                <w:szCs w:val="20"/>
              </w:rPr>
              <w:t xml:space="preserve"> em soro ou urina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UN</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100</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12</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973 - Tubo a vácuo 2 ml Tubo a vácuo 13x75mm para coleta de sangue para exames de hematologia clínica com EDTA K3, tampa </w:t>
            </w:r>
            <w:proofErr w:type="spellStart"/>
            <w:proofErr w:type="gramStart"/>
            <w:r w:rsidRPr="00B85B10">
              <w:rPr>
                <w:rFonts w:ascii="Arial" w:hAnsi="Arial" w:cs="Arial"/>
                <w:sz w:val="20"/>
                <w:szCs w:val="20"/>
              </w:rPr>
              <w:t>roxa,volume</w:t>
            </w:r>
            <w:proofErr w:type="spellEnd"/>
            <w:proofErr w:type="gramEnd"/>
            <w:r w:rsidRPr="00B85B10">
              <w:rPr>
                <w:rFonts w:ascii="Arial" w:hAnsi="Arial" w:cs="Arial"/>
                <w:sz w:val="20"/>
                <w:szCs w:val="20"/>
              </w:rPr>
              <w:t xml:space="preserve"> 2mL Validade mínima: 6 meses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FR</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1500</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13</w:t>
            </w:r>
          </w:p>
        </w:tc>
        <w:tc>
          <w:tcPr>
            <w:tcW w:w="3842"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both"/>
              <w:rPr>
                <w:rFonts w:ascii="Arial" w:hAnsi="Arial" w:cs="Arial"/>
                <w:sz w:val="20"/>
                <w:szCs w:val="20"/>
              </w:rPr>
            </w:pPr>
            <w:r w:rsidRPr="00B85B10">
              <w:rPr>
                <w:rFonts w:ascii="Arial" w:hAnsi="Arial" w:cs="Arial"/>
                <w:sz w:val="20"/>
                <w:szCs w:val="20"/>
              </w:rPr>
              <w:t xml:space="preserve">986 - ROLO DE PAPEL TERMOSSENSIVEL PARA APARELHO BTS310-BIOSYSTEMS </w:t>
            </w:r>
          </w:p>
        </w:tc>
        <w:tc>
          <w:tcPr>
            <w:tcW w:w="98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RL</w:t>
            </w:r>
          </w:p>
        </w:tc>
        <w:tc>
          <w:tcPr>
            <w:tcW w:w="716"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B85B10">
            <w:pPr>
              <w:spacing w:after="240"/>
              <w:jc w:val="center"/>
              <w:rPr>
                <w:rFonts w:ascii="Arial" w:hAnsi="Arial" w:cs="Arial"/>
                <w:sz w:val="20"/>
                <w:szCs w:val="20"/>
              </w:rPr>
            </w:pPr>
            <w:r w:rsidRPr="00B85B10">
              <w:rPr>
                <w:rFonts w:ascii="Arial" w:hAnsi="Arial" w:cs="Arial"/>
                <w:sz w:val="20"/>
                <w:szCs w:val="20"/>
              </w:rPr>
              <w:t>6</w:t>
            </w:r>
          </w:p>
        </w:tc>
        <w:tc>
          <w:tcPr>
            <w:tcW w:w="1118"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c>
          <w:tcPr>
            <w:tcW w:w="1559" w:type="dxa"/>
            <w:tcBorders>
              <w:top w:val="single" w:sz="2" w:space="0" w:color="000000"/>
              <w:left w:val="single" w:sz="2" w:space="0" w:color="000000"/>
              <w:bottom w:val="single" w:sz="2" w:space="0" w:color="000000"/>
              <w:right w:val="single" w:sz="2" w:space="0" w:color="000000"/>
            </w:tcBorders>
          </w:tcPr>
          <w:p w:rsidR="00B85B10" w:rsidRPr="00B85B10" w:rsidRDefault="00B85B10" w:rsidP="00B85B10">
            <w:pPr>
              <w:spacing w:after="240"/>
              <w:jc w:val="both"/>
              <w:rPr>
                <w:rFonts w:ascii="Arial" w:hAnsi="Arial" w:cs="Arial"/>
                <w:sz w:val="20"/>
                <w:szCs w:val="20"/>
              </w:rPr>
            </w:pPr>
          </w:p>
        </w:tc>
      </w:tr>
    </w:tbl>
    <w:p w:rsidR="00B85B10" w:rsidRPr="00B85B10" w:rsidRDefault="00B85B10" w:rsidP="00B85B10">
      <w:pPr>
        <w:jc w:val="both"/>
        <w:rPr>
          <w:rFonts w:ascii="Arial" w:hAnsi="Arial" w:cs="Arial"/>
          <w:sz w:val="20"/>
          <w:szCs w:val="20"/>
        </w:rPr>
      </w:pPr>
    </w:p>
    <w:p w:rsidR="00B85B10" w:rsidRDefault="00B85B10" w:rsidP="00C85A9B">
      <w:pPr>
        <w:jc w:val="both"/>
        <w:rPr>
          <w:rFonts w:ascii="Arial" w:hAnsi="Arial" w:cs="Arial"/>
          <w:sz w:val="20"/>
          <w:szCs w:val="20"/>
        </w:rPr>
      </w:pPr>
    </w:p>
    <w:p w:rsidR="00B85B10" w:rsidRDefault="00B85B10" w:rsidP="00C85A9B">
      <w:pPr>
        <w:jc w:val="both"/>
        <w:rPr>
          <w:rFonts w:ascii="Arial" w:hAnsi="Arial" w:cs="Arial"/>
          <w:sz w:val="20"/>
          <w:szCs w:val="20"/>
        </w:rPr>
      </w:pPr>
    </w:p>
    <w:p w:rsidR="005D65E6" w:rsidRDefault="005D65E6" w:rsidP="00EC6B70">
      <w:pPr>
        <w:rPr>
          <w:rFonts w:ascii="Arial" w:hAnsi="Arial" w:cs="Arial"/>
          <w:b/>
          <w:color w:val="000000"/>
          <w:sz w:val="20"/>
          <w:szCs w:val="20"/>
        </w:rPr>
      </w:pPr>
    </w:p>
    <w:p w:rsidR="00C4220B" w:rsidRDefault="00E02D53" w:rsidP="00E02D53">
      <w:pPr>
        <w:jc w:val="both"/>
        <w:rPr>
          <w:rFonts w:ascii="Arial" w:hAnsi="Arial" w:cs="Arial"/>
          <w:b/>
          <w:color w:val="000000"/>
          <w:sz w:val="20"/>
          <w:szCs w:val="20"/>
        </w:rPr>
      </w:pPr>
      <w:r w:rsidRPr="00E02D53">
        <w:rPr>
          <w:b/>
        </w:rPr>
        <w:t>OBS.</w:t>
      </w:r>
      <w:r>
        <w:rPr>
          <w:b/>
          <w:sz w:val="20"/>
          <w:szCs w:val="20"/>
        </w:rPr>
        <w:t xml:space="preserve"> </w:t>
      </w:r>
      <w:r w:rsidRPr="00E02D53">
        <w:rPr>
          <w:b/>
          <w:sz w:val="20"/>
          <w:szCs w:val="20"/>
        </w:rPr>
        <w:t>A VALIDADE</w:t>
      </w:r>
      <w:r w:rsidR="00B85B10">
        <w:rPr>
          <w:b/>
          <w:sz w:val="20"/>
          <w:szCs w:val="20"/>
        </w:rPr>
        <w:t xml:space="preserve"> DOS ITENS DEVERÁ SER DE </w:t>
      </w:r>
      <w:proofErr w:type="gramStart"/>
      <w:r w:rsidR="00B85B10">
        <w:rPr>
          <w:b/>
          <w:sz w:val="20"/>
          <w:szCs w:val="20"/>
        </w:rPr>
        <w:t>NO  MÍNIMO</w:t>
      </w:r>
      <w:proofErr w:type="gramEnd"/>
      <w:r w:rsidRPr="00E02D53">
        <w:rPr>
          <w:b/>
          <w:sz w:val="20"/>
          <w:szCs w:val="20"/>
        </w:rPr>
        <w:t xml:space="preserve"> 6 MESES A PARTIR DA ENTREGA NA SECRETARIA</w:t>
      </w:r>
      <w:r w:rsidRPr="00B645C9">
        <w:rPr>
          <w:sz w:val="20"/>
          <w:szCs w:val="20"/>
        </w:rPr>
        <w:t>.</w:t>
      </w:r>
    </w:p>
    <w:p w:rsidR="00C4220B" w:rsidRPr="00EC6B70" w:rsidRDefault="00C4220B" w:rsidP="00EC6B70">
      <w:pPr>
        <w:rPr>
          <w:rFonts w:ascii="Arial" w:hAnsi="Arial" w:cs="Arial"/>
          <w:b/>
          <w:color w:val="000000"/>
          <w:sz w:val="20"/>
          <w:szCs w:val="20"/>
        </w:rPr>
      </w:pPr>
    </w:p>
    <w:p w:rsidR="00EC6B70" w:rsidRDefault="00EC6B70" w:rsidP="00EC6B70">
      <w:pPr>
        <w:rPr>
          <w:rFonts w:ascii="Arial" w:hAnsi="Arial" w:cs="Arial"/>
          <w:b/>
          <w:color w:val="000000"/>
          <w:sz w:val="20"/>
          <w:szCs w:val="20"/>
        </w:rPr>
      </w:pPr>
    </w:p>
    <w:p w:rsidR="00E02D53" w:rsidRDefault="00E02D53" w:rsidP="00E02D53">
      <w:pPr>
        <w:rPr>
          <w:rFonts w:ascii="Arial" w:hAnsi="Arial" w:cs="Arial"/>
          <w:b/>
          <w:color w:val="000000"/>
          <w:sz w:val="20"/>
          <w:szCs w:val="20"/>
        </w:rPr>
      </w:pPr>
      <w:r>
        <w:rPr>
          <w:rFonts w:ascii="Arial" w:hAnsi="Arial" w:cs="Arial"/>
          <w:b/>
          <w:color w:val="000000"/>
          <w:sz w:val="20"/>
          <w:szCs w:val="20"/>
        </w:rPr>
        <w:t xml:space="preserve">                                                                     Data:</w:t>
      </w:r>
    </w:p>
    <w:p w:rsidR="00E02D53" w:rsidRDefault="00E02D53" w:rsidP="00E02D53">
      <w:pPr>
        <w:rPr>
          <w:rFonts w:ascii="Arial" w:hAnsi="Arial" w:cs="Arial"/>
          <w:b/>
          <w:color w:val="000000"/>
          <w:sz w:val="20"/>
          <w:szCs w:val="20"/>
        </w:rPr>
      </w:pPr>
    </w:p>
    <w:p w:rsidR="00E02D53" w:rsidRDefault="00E02D53" w:rsidP="00350515">
      <w:pPr>
        <w:jc w:val="right"/>
        <w:rPr>
          <w:rFonts w:ascii="Arial" w:hAnsi="Arial" w:cs="Arial"/>
          <w:b/>
          <w:color w:val="000000"/>
          <w:sz w:val="20"/>
          <w:szCs w:val="20"/>
        </w:rPr>
      </w:pPr>
    </w:p>
    <w:p w:rsidR="00E02D53" w:rsidRPr="00EC6B70" w:rsidRDefault="00E02D53" w:rsidP="00350515">
      <w:pPr>
        <w:jc w:val="right"/>
        <w:rPr>
          <w:rFonts w:ascii="Arial" w:hAnsi="Arial" w:cs="Arial"/>
          <w:b/>
          <w:color w:val="000000"/>
          <w:sz w:val="20"/>
          <w:szCs w:val="20"/>
        </w:rPr>
      </w:pPr>
    </w:p>
    <w:p w:rsidR="00EC6B70" w:rsidRPr="00EC6B70" w:rsidRDefault="00EC6B70" w:rsidP="00EC6B70">
      <w:pPr>
        <w:ind w:left="3540"/>
        <w:rPr>
          <w:rFonts w:ascii="Arial" w:hAnsi="Arial" w:cs="Arial"/>
          <w:color w:val="000000"/>
          <w:sz w:val="20"/>
          <w:szCs w:val="20"/>
        </w:rPr>
      </w:pPr>
      <w:r w:rsidRPr="00EC6B70">
        <w:rPr>
          <w:rFonts w:ascii="Arial" w:hAnsi="Arial" w:cs="Arial"/>
          <w:color w:val="000000"/>
          <w:sz w:val="20"/>
          <w:szCs w:val="20"/>
        </w:rPr>
        <w:t>...............................................................................</w:t>
      </w:r>
    </w:p>
    <w:p w:rsidR="00EC6B70" w:rsidRPr="00EC6B70" w:rsidRDefault="00EC6B70" w:rsidP="00EC6B70">
      <w:pPr>
        <w:ind w:left="3540"/>
        <w:rPr>
          <w:rFonts w:ascii="Arial" w:hAnsi="Arial" w:cs="Arial"/>
          <w:color w:val="000000"/>
          <w:sz w:val="20"/>
          <w:szCs w:val="20"/>
        </w:rPr>
      </w:pPr>
      <w:r w:rsidRPr="00EC6B70">
        <w:rPr>
          <w:rFonts w:ascii="Arial" w:hAnsi="Arial" w:cs="Arial"/>
          <w:color w:val="000000"/>
          <w:sz w:val="20"/>
          <w:szCs w:val="20"/>
        </w:rPr>
        <w:t xml:space="preserve">            Representante legal da empresa.</w:t>
      </w:r>
    </w:p>
    <w:p w:rsidR="00067150" w:rsidRDefault="00067150" w:rsidP="00E02D53">
      <w:pPr>
        <w:pStyle w:val="TextosemFormatao"/>
        <w:ind w:right="-1"/>
        <w:rPr>
          <w:rFonts w:ascii="Arial" w:hAnsi="Arial"/>
          <w:sz w:val="22"/>
        </w:rPr>
      </w:pPr>
    </w:p>
    <w:p w:rsidR="00E02D53" w:rsidRDefault="00E02D5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863473" w:rsidRDefault="00863473"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550415" w:rsidRDefault="00550415" w:rsidP="00E02D53">
      <w:pPr>
        <w:pStyle w:val="TextosemFormatao"/>
        <w:ind w:right="-1"/>
        <w:rPr>
          <w:rFonts w:ascii="Arial" w:hAnsi="Arial"/>
          <w:sz w:val="22"/>
        </w:rPr>
      </w:pPr>
    </w:p>
    <w:p w:rsidR="002A751B" w:rsidRDefault="002A751B" w:rsidP="00E02D53">
      <w:pPr>
        <w:pStyle w:val="TextosemFormatao"/>
        <w:ind w:right="-1"/>
        <w:rPr>
          <w:rFonts w:ascii="Arial" w:hAnsi="Arial"/>
          <w:sz w:val="22"/>
        </w:rPr>
      </w:pPr>
    </w:p>
    <w:p w:rsidR="00B85B10" w:rsidRDefault="00B85B10" w:rsidP="00E02D53">
      <w:pPr>
        <w:pStyle w:val="TextosemFormatao"/>
        <w:ind w:right="-1"/>
        <w:rPr>
          <w:rFonts w:ascii="Arial" w:hAnsi="Arial"/>
          <w:sz w:val="22"/>
        </w:rPr>
      </w:pPr>
    </w:p>
    <w:p w:rsidR="00B85B10" w:rsidRDefault="00B85B10" w:rsidP="00E02D53">
      <w:pPr>
        <w:pStyle w:val="TextosemFormatao"/>
        <w:ind w:right="-1"/>
        <w:rPr>
          <w:rFonts w:ascii="Arial" w:hAnsi="Arial"/>
          <w:sz w:val="22"/>
        </w:rPr>
      </w:pPr>
    </w:p>
    <w:p w:rsidR="00B85B10" w:rsidRDefault="00B85B10" w:rsidP="00E02D53">
      <w:pPr>
        <w:pStyle w:val="TextosemFormatao"/>
        <w:ind w:right="-1"/>
        <w:rPr>
          <w:rFonts w:ascii="Arial" w:hAnsi="Arial"/>
          <w:sz w:val="22"/>
        </w:rPr>
      </w:pPr>
    </w:p>
    <w:p w:rsidR="00E02D53" w:rsidRPr="005F6BE6" w:rsidRDefault="00E02D53" w:rsidP="00E02D53">
      <w:pPr>
        <w:pStyle w:val="TextosemFormatao"/>
        <w:ind w:right="-1"/>
        <w:rPr>
          <w:rFonts w:ascii="Arial" w:hAnsi="Arial" w:cs="Arial"/>
          <w:b/>
          <w:u w:val="single"/>
        </w:rPr>
      </w:pPr>
    </w:p>
    <w:p w:rsidR="008F544E" w:rsidRPr="005F6BE6" w:rsidRDefault="008F544E" w:rsidP="008F544E">
      <w:pPr>
        <w:pStyle w:val="TextosemFormatao"/>
        <w:ind w:right="-1"/>
        <w:jc w:val="center"/>
        <w:rPr>
          <w:rFonts w:ascii="Arial" w:hAnsi="Arial" w:cs="Arial"/>
          <w:b/>
          <w:u w:val="single"/>
        </w:rPr>
      </w:pPr>
      <w:r w:rsidRPr="005F6BE6">
        <w:rPr>
          <w:rFonts w:ascii="Arial" w:hAnsi="Arial" w:cs="Arial"/>
          <w:b/>
          <w:u w:val="single"/>
        </w:rPr>
        <w:lastRenderedPageBreak/>
        <w:t>ANEXO III</w:t>
      </w: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 xml:space="preserve">PREGÃO PRESENCIAL Nº </w:t>
      </w:r>
      <w:r w:rsidR="00F810C1">
        <w:rPr>
          <w:rFonts w:ascii="Arial" w:hAnsi="Arial" w:cs="Arial"/>
          <w:b/>
        </w:rPr>
        <w:t>0</w:t>
      </w:r>
      <w:r w:rsidR="002A751B">
        <w:rPr>
          <w:rFonts w:ascii="Arial" w:hAnsi="Arial" w:cs="Arial"/>
          <w:b/>
        </w:rPr>
        <w:t>4</w:t>
      </w:r>
      <w:r w:rsidR="00B665ED">
        <w:rPr>
          <w:rFonts w:ascii="Arial" w:hAnsi="Arial" w:cs="Arial"/>
          <w:b/>
        </w:rPr>
        <w:t>4/2018</w:t>
      </w:r>
    </w:p>
    <w:p w:rsidR="008F544E" w:rsidRDefault="008F544E"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DECLARAÇÃO DE CUMPRIMENTO PLENO DOS REQUISITOS DE HABILITAÇÃO</w:t>
      </w:r>
    </w:p>
    <w:p w:rsidR="008F544E" w:rsidRDefault="008F544E" w:rsidP="008F544E">
      <w:pPr>
        <w:pStyle w:val="TextosemFormatao"/>
        <w:ind w:right="-1"/>
        <w:jc w:val="center"/>
        <w:rPr>
          <w:rFonts w:ascii="Arial" w:hAnsi="Arial" w:cs="Arial"/>
          <w:b/>
        </w:rPr>
      </w:pPr>
    </w:p>
    <w:p w:rsidR="00332B95" w:rsidRDefault="00332B95"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453B58" w:rsidRDefault="00453B58"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Cs/>
        </w:rPr>
      </w:pPr>
    </w:p>
    <w:p w:rsidR="008F544E" w:rsidRPr="005F6BE6" w:rsidRDefault="008F544E" w:rsidP="008F544E">
      <w:pPr>
        <w:pStyle w:val="TextosemFormatao"/>
        <w:spacing w:line="360" w:lineRule="auto"/>
        <w:jc w:val="both"/>
        <w:rPr>
          <w:rFonts w:ascii="Arial" w:hAnsi="Arial" w:cs="Arial"/>
          <w:bCs/>
        </w:rPr>
      </w:pPr>
      <w:r w:rsidRPr="005F6BE6">
        <w:rPr>
          <w:rFonts w:ascii="Arial" w:hAnsi="Arial" w:cs="Arial"/>
          <w:bCs/>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8F544E" w:rsidRDefault="008F544E" w:rsidP="008F544E">
      <w:pPr>
        <w:pStyle w:val="TextosemFormatao"/>
        <w:spacing w:line="360" w:lineRule="auto"/>
        <w:jc w:val="both"/>
        <w:rPr>
          <w:rFonts w:ascii="Arial" w:hAnsi="Arial" w:cs="Arial"/>
          <w:bCs/>
        </w:rPr>
      </w:pPr>
    </w:p>
    <w:p w:rsidR="005D30E3" w:rsidRDefault="005D30E3" w:rsidP="008F544E">
      <w:pPr>
        <w:pStyle w:val="TextosemFormatao"/>
        <w:spacing w:line="360" w:lineRule="auto"/>
        <w:jc w:val="both"/>
        <w:rPr>
          <w:rFonts w:ascii="Arial" w:hAnsi="Arial" w:cs="Arial"/>
          <w:bCs/>
        </w:rPr>
      </w:pPr>
    </w:p>
    <w:p w:rsidR="005D30E3" w:rsidRPr="005F6BE6" w:rsidRDefault="005D30E3" w:rsidP="008F544E">
      <w:pPr>
        <w:pStyle w:val="TextosemFormatao"/>
        <w:spacing w:line="360" w:lineRule="auto"/>
        <w:jc w:val="both"/>
        <w:rPr>
          <w:rFonts w:ascii="Arial" w:hAnsi="Arial" w:cs="Arial"/>
          <w:bCs/>
        </w:rPr>
      </w:pPr>
    </w:p>
    <w:p w:rsidR="008F544E" w:rsidRPr="005F6BE6" w:rsidRDefault="008F544E" w:rsidP="008F544E">
      <w:pPr>
        <w:pStyle w:val="TextosemFormatao"/>
        <w:ind w:right="-1"/>
        <w:jc w:val="both"/>
        <w:rPr>
          <w:rFonts w:ascii="Arial" w:hAnsi="Arial" w:cs="Arial"/>
          <w:bCs/>
        </w:rPr>
      </w:pPr>
    </w:p>
    <w:p w:rsidR="008F544E" w:rsidRPr="005F6BE6" w:rsidRDefault="008F544E" w:rsidP="0027538B">
      <w:pPr>
        <w:pStyle w:val="TextosemFormatao"/>
        <w:ind w:left="2832" w:right="-1" w:firstLine="708"/>
        <w:jc w:val="both"/>
        <w:rPr>
          <w:rFonts w:ascii="Arial" w:hAnsi="Arial" w:cs="Arial"/>
          <w:bCs/>
        </w:rPr>
      </w:pPr>
      <w:r w:rsidRPr="005F6BE6">
        <w:rPr>
          <w:rFonts w:ascii="Arial" w:hAnsi="Arial" w:cs="Arial"/>
          <w:bCs/>
        </w:rPr>
        <w:t xml:space="preserve">São </w:t>
      </w:r>
      <w:proofErr w:type="gramStart"/>
      <w:r w:rsidRPr="005F6BE6">
        <w:rPr>
          <w:rFonts w:ascii="Arial" w:hAnsi="Arial" w:cs="Arial"/>
          <w:bCs/>
        </w:rPr>
        <w:t>Marcos,............</w:t>
      </w:r>
      <w:proofErr w:type="gramEnd"/>
      <w:r w:rsidRPr="005F6BE6">
        <w:rPr>
          <w:rFonts w:ascii="Arial" w:hAnsi="Arial" w:cs="Arial"/>
          <w:bCs/>
        </w:rPr>
        <w:t>de............................de 20</w:t>
      </w:r>
      <w:r w:rsidR="00332B95">
        <w:rPr>
          <w:rFonts w:ascii="Arial" w:hAnsi="Arial" w:cs="Arial"/>
          <w:bCs/>
        </w:rPr>
        <w:t>1</w:t>
      </w:r>
      <w:r w:rsidR="00B665ED">
        <w:rPr>
          <w:rFonts w:ascii="Arial" w:hAnsi="Arial" w:cs="Arial"/>
          <w:bCs/>
        </w:rPr>
        <w:t>8</w:t>
      </w:r>
      <w:r w:rsidRPr="005F6BE6">
        <w:rPr>
          <w:rFonts w:ascii="Arial" w:hAnsi="Arial" w:cs="Arial"/>
          <w:bCs/>
        </w:rPr>
        <w:t>.</w:t>
      </w:r>
    </w:p>
    <w:p w:rsidR="008F544E" w:rsidRPr="005F6BE6" w:rsidRDefault="008F544E" w:rsidP="008F544E">
      <w:pPr>
        <w:pStyle w:val="TextosemFormatao"/>
        <w:ind w:right="-1"/>
        <w:jc w:val="both"/>
        <w:rPr>
          <w:rFonts w:ascii="Arial" w:hAnsi="Arial" w:cs="Arial"/>
          <w:bCs/>
        </w:rPr>
      </w:pPr>
    </w:p>
    <w:p w:rsidR="008F544E" w:rsidRDefault="008F544E" w:rsidP="008F544E">
      <w:pPr>
        <w:pStyle w:val="TextosemFormatao"/>
        <w:jc w:val="both"/>
        <w:rPr>
          <w:rFonts w:ascii="Arial" w:hAnsi="Arial" w:cs="Arial"/>
          <w:b/>
        </w:rPr>
      </w:pPr>
    </w:p>
    <w:p w:rsidR="00453B58" w:rsidRDefault="00453B58" w:rsidP="008F544E">
      <w:pPr>
        <w:pStyle w:val="TextosemFormatao"/>
        <w:jc w:val="both"/>
        <w:rPr>
          <w:rFonts w:ascii="Arial" w:hAnsi="Arial" w:cs="Arial"/>
          <w:b/>
        </w:rPr>
      </w:pPr>
    </w:p>
    <w:p w:rsidR="00722F62" w:rsidRPr="005F6BE6" w:rsidRDefault="00722F62" w:rsidP="008F544E">
      <w:pPr>
        <w:pStyle w:val="TextosemFormatao"/>
        <w:jc w:val="both"/>
        <w:rPr>
          <w:rFonts w:ascii="Arial" w:hAnsi="Arial" w:cs="Arial"/>
          <w:b/>
        </w:rPr>
      </w:pPr>
    </w:p>
    <w:p w:rsidR="008F544E" w:rsidRPr="005F6BE6" w:rsidRDefault="008F544E" w:rsidP="0027538B">
      <w:pPr>
        <w:pStyle w:val="TextosemFormatao"/>
        <w:ind w:left="3540" w:firstLine="708"/>
        <w:rPr>
          <w:rFonts w:ascii="Arial" w:hAnsi="Arial" w:cs="Arial"/>
          <w:b/>
        </w:rPr>
      </w:pPr>
      <w:r w:rsidRPr="005F6BE6">
        <w:rPr>
          <w:rFonts w:ascii="Arial" w:hAnsi="Arial" w:cs="Arial"/>
          <w:b/>
        </w:rPr>
        <w:t>_________________________________________</w:t>
      </w:r>
    </w:p>
    <w:p w:rsidR="008F544E" w:rsidRPr="005F6BE6" w:rsidRDefault="008F544E" w:rsidP="0027538B">
      <w:pPr>
        <w:pStyle w:val="TextosemFormatao"/>
        <w:ind w:left="3540" w:firstLine="708"/>
        <w:rPr>
          <w:rFonts w:ascii="Arial" w:hAnsi="Arial" w:cs="Arial"/>
          <w:bCs/>
        </w:rPr>
      </w:pPr>
      <w:r w:rsidRPr="005F6BE6">
        <w:rPr>
          <w:rFonts w:ascii="Arial" w:hAnsi="Arial" w:cs="Arial"/>
          <w:bCs/>
        </w:rPr>
        <w:t>Assinatura do representante legal da empresa</w:t>
      </w:r>
    </w:p>
    <w:p w:rsidR="008F544E" w:rsidRPr="005F6BE6" w:rsidRDefault="008F544E" w:rsidP="008F544E">
      <w:pPr>
        <w:pStyle w:val="TextosemFormatao"/>
        <w:rPr>
          <w:rFonts w:ascii="Arial" w:hAnsi="Arial" w:cs="Arial"/>
          <w:bCs/>
        </w:rPr>
      </w:pPr>
      <w:r w:rsidRPr="005F6BE6">
        <w:rPr>
          <w:rFonts w:ascii="Arial" w:hAnsi="Arial" w:cs="Arial"/>
          <w:bCs/>
        </w:rPr>
        <w:t xml:space="preserve">             </w:t>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0027538B">
        <w:rPr>
          <w:rFonts w:ascii="Arial" w:hAnsi="Arial" w:cs="Arial"/>
          <w:bCs/>
        </w:rPr>
        <w:tab/>
      </w:r>
      <w:r w:rsidRPr="005F6BE6">
        <w:rPr>
          <w:rFonts w:ascii="Arial" w:hAnsi="Arial" w:cs="Arial"/>
          <w:bCs/>
        </w:rPr>
        <w:t>Carimbo da empresa</w:t>
      </w: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jc w:val="center"/>
        <w:rPr>
          <w:rFonts w:ascii="Arial" w:hAnsi="Arial" w:cs="Arial"/>
          <w:b/>
          <w:i/>
          <w:color w:val="000000"/>
          <w:sz w:val="20"/>
          <w:szCs w:val="20"/>
          <w:u w:val="single"/>
        </w:rPr>
      </w:pPr>
    </w:p>
    <w:p w:rsidR="008F544E" w:rsidRPr="005F6BE6" w:rsidRDefault="008F544E" w:rsidP="008F544E">
      <w:pPr>
        <w:pStyle w:val="Ttulo5"/>
        <w:rPr>
          <w:color w:val="000000"/>
          <w:sz w:val="20"/>
          <w:u w:val="single"/>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rPr>
          <w:rFonts w:ascii="Arial" w:hAnsi="Arial" w:cs="Arial"/>
          <w:sz w:val="20"/>
          <w:szCs w:val="20"/>
        </w:rPr>
      </w:pPr>
    </w:p>
    <w:p w:rsidR="002A751B" w:rsidRDefault="002A751B" w:rsidP="008F544E">
      <w:pPr>
        <w:pStyle w:val="Ttulo5"/>
        <w:rPr>
          <w:color w:val="000000"/>
          <w:sz w:val="20"/>
          <w:u w:val="single"/>
        </w:rPr>
      </w:pPr>
    </w:p>
    <w:p w:rsidR="00B85B10" w:rsidRDefault="00B85B10" w:rsidP="00B85B10"/>
    <w:p w:rsidR="00B85B10" w:rsidRPr="00B85B10" w:rsidRDefault="00B85B10" w:rsidP="00B85B10"/>
    <w:p w:rsidR="002A751B" w:rsidRDefault="002A751B" w:rsidP="008F544E">
      <w:pPr>
        <w:pStyle w:val="Ttulo5"/>
        <w:rPr>
          <w:color w:val="000000"/>
          <w:sz w:val="20"/>
          <w:u w:val="single"/>
        </w:rPr>
      </w:pPr>
    </w:p>
    <w:p w:rsidR="008F544E" w:rsidRPr="005F6BE6" w:rsidRDefault="008F544E" w:rsidP="008F544E">
      <w:pPr>
        <w:pStyle w:val="Ttulo5"/>
        <w:rPr>
          <w:color w:val="000000"/>
          <w:sz w:val="20"/>
          <w:u w:val="single"/>
        </w:rPr>
      </w:pPr>
      <w:r w:rsidRPr="005F6BE6">
        <w:rPr>
          <w:color w:val="000000"/>
          <w:sz w:val="20"/>
          <w:u w:val="single"/>
        </w:rPr>
        <w:t>ANEXO IV</w:t>
      </w:r>
    </w:p>
    <w:p w:rsidR="008F544E" w:rsidRPr="005F6BE6" w:rsidRDefault="008F544E" w:rsidP="008F544E">
      <w:pPr>
        <w:pStyle w:val="Ttulo5"/>
        <w:rPr>
          <w:color w:val="000000"/>
          <w:sz w:val="20"/>
        </w:rPr>
      </w:pPr>
    </w:p>
    <w:p w:rsidR="008F544E" w:rsidRDefault="008F544E" w:rsidP="008F544E">
      <w:pPr>
        <w:rPr>
          <w:rFonts w:ascii="Arial" w:hAnsi="Arial" w:cs="Arial"/>
          <w:sz w:val="20"/>
          <w:szCs w:val="20"/>
        </w:rPr>
      </w:pPr>
    </w:p>
    <w:p w:rsidR="00332B95" w:rsidRPr="005F6BE6" w:rsidRDefault="00332B95"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8F544E" w:rsidP="008F544E">
      <w:pPr>
        <w:pStyle w:val="Ttulo5"/>
        <w:rPr>
          <w:color w:val="000000"/>
          <w:sz w:val="20"/>
        </w:rPr>
      </w:pPr>
      <w:r w:rsidRPr="005F6BE6">
        <w:rPr>
          <w:color w:val="000000"/>
          <w:sz w:val="20"/>
        </w:rPr>
        <w:t>DECLARAÇÃO</w:t>
      </w:r>
    </w:p>
    <w:p w:rsidR="008F544E" w:rsidRDefault="008F544E" w:rsidP="008F544E">
      <w:pPr>
        <w:jc w:val="both"/>
        <w:rPr>
          <w:rFonts w:ascii="Arial" w:hAnsi="Arial" w:cs="Arial"/>
          <w:color w:val="000000"/>
          <w:sz w:val="20"/>
          <w:szCs w:val="20"/>
        </w:rPr>
      </w:pPr>
    </w:p>
    <w:p w:rsidR="00332B95" w:rsidRPr="005F6BE6" w:rsidRDefault="00332B95"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pStyle w:val="Recuodecorpodetexto3"/>
        <w:rPr>
          <w:sz w:val="20"/>
        </w:rPr>
      </w:pPr>
      <w:r w:rsidRPr="005F6BE6">
        <w:rPr>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8F544E" w:rsidRDefault="008F544E" w:rsidP="008F544E">
      <w:pPr>
        <w:ind w:firstLine="1440"/>
        <w:jc w:val="both"/>
        <w:rPr>
          <w:rFonts w:ascii="Arial" w:hAnsi="Arial" w:cs="Arial"/>
          <w:color w:val="000000"/>
          <w:sz w:val="20"/>
          <w:szCs w:val="20"/>
        </w:rPr>
      </w:pPr>
    </w:p>
    <w:p w:rsidR="00722F62" w:rsidRDefault="00722F62" w:rsidP="008F544E">
      <w:pPr>
        <w:ind w:firstLine="1440"/>
        <w:jc w:val="both"/>
        <w:rPr>
          <w:rFonts w:ascii="Arial" w:hAnsi="Arial" w:cs="Arial"/>
          <w:color w:val="000000"/>
          <w:sz w:val="20"/>
          <w:szCs w:val="20"/>
        </w:rPr>
      </w:pPr>
    </w:p>
    <w:p w:rsidR="00722F62" w:rsidRPr="005F6BE6" w:rsidRDefault="00722F62" w:rsidP="008F544E">
      <w:pPr>
        <w:ind w:firstLine="1440"/>
        <w:jc w:val="both"/>
        <w:rPr>
          <w:rFonts w:ascii="Arial" w:hAnsi="Arial" w:cs="Arial"/>
          <w:color w:val="000000"/>
          <w:sz w:val="20"/>
          <w:szCs w:val="20"/>
        </w:rPr>
      </w:pPr>
    </w:p>
    <w:p w:rsidR="008F544E" w:rsidRPr="005F6BE6" w:rsidRDefault="008F544E" w:rsidP="008F544E">
      <w:pPr>
        <w:ind w:firstLine="1440"/>
        <w:jc w:val="both"/>
        <w:rPr>
          <w:rFonts w:ascii="Arial" w:hAnsi="Arial" w:cs="Arial"/>
          <w:color w:val="000000"/>
          <w:sz w:val="20"/>
          <w:szCs w:val="20"/>
        </w:rPr>
      </w:pPr>
      <w:r w:rsidRPr="005F6BE6">
        <w:rPr>
          <w:rFonts w:ascii="Arial" w:hAnsi="Arial" w:cs="Arial"/>
          <w:color w:val="000000"/>
          <w:sz w:val="20"/>
          <w:szCs w:val="20"/>
        </w:rPr>
        <w:t>Local e data.</w:t>
      </w: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________________________________</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da Empresa)</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do Representante Legal)</w:t>
      </w:r>
    </w:p>
    <w:p w:rsidR="008F544E" w:rsidRPr="005F6BE6" w:rsidRDefault="008F544E" w:rsidP="008F544E">
      <w:pPr>
        <w:pStyle w:val="TextosemFormatao"/>
        <w:rPr>
          <w:rFonts w:ascii="Arial" w:hAnsi="Arial" w:cs="Arial"/>
          <w:color w:val="000000"/>
        </w:rPr>
      </w:pPr>
      <w:r w:rsidRPr="005F6BE6">
        <w:rPr>
          <w:rFonts w:ascii="Arial" w:hAnsi="Arial" w:cs="Arial"/>
          <w:color w:val="000000"/>
        </w:rPr>
        <w:t>(Fazer em papel timbrado ou com carimbo do CGC)</w:t>
      </w:r>
    </w:p>
    <w:p w:rsidR="00332B95" w:rsidRDefault="00332B95"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665ED" w:rsidRDefault="00B665ED" w:rsidP="00722F62">
      <w:pPr>
        <w:rPr>
          <w:rFonts w:ascii="Arial" w:hAnsi="Arial" w:cs="Arial"/>
          <w:b/>
          <w:color w:val="000000"/>
          <w:sz w:val="20"/>
          <w:szCs w:val="20"/>
        </w:rPr>
      </w:pPr>
    </w:p>
    <w:p w:rsidR="00B85B10" w:rsidRDefault="00B85B1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Default="00067150" w:rsidP="00722F62">
      <w:pPr>
        <w:rPr>
          <w:rFonts w:ascii="Arial" w:hAnsi="Arial" w:cs="Arial"/>
          <w:b/>
          <w:color w:val="000000"/>
          <w:sz w:val="20"/>
          <w:szCs w:val="20"/>
        </w:rPr>
      </w:pPr>
    </w:p>
    <w:p w:rsidR="00067150" w:rsidRPr="00067150" w:rsidRDefault="00067150" w:rsidP="00067150">
      <w:pPr>
        <w:pStyle w:val="TextosemFormatao"/>
        <w:ind w:right="-1"/>
        <w:jc w:val="center"/>
        <w:rPr>
          <w:rFonts w:ascii="Arial" w:hAnsi="Arial" w:cs="Arial"/>
          <w:b/>
        </w:rPr>
      </w:pPr>
      <w:r w:rsidRPr="00067150">
        <w:rPr>
          <w:rFonts w:ascii="Arial" w:hAnsi="Arial" w:cs="Arial"/>
          <w:b/>
        </w:rPr>
        <w:lastRenderedPageBreak/>
        <w:t>ANEXO V</w:t>
      </w:r>
    </w:p>
    <w:p w:rsidR="00067150" w:rsidRPr="00067150" w:rsidRDefault="001614A3" w:rsidP="00067150">
      <w:pPr>
        <w:pStyle w:val="TextosemFormatao"/>
        <w:ind w:right="-1"/>
        <w:jc w:val="center"/>
        <w:rPr>
          <w:rFonts w:ascii="Arial" w:hAnsi="Arial" w:cs="Arial"/>
          <w:b/>
        </w:rPr>
      </w:pPr>
      <w:r w:rsidRPr="00067150">
        <w:rPr>
          <w:rFonts w:ascii="Arial" w:hAnsi="Arial" w:cs="Arial"/>
          <w:b/>
          <w:noProof/>
        </w:rPr>
        <mc:AlternateContent>
          <mc:Choice Requires="wps">
            <w:drawing>
              <wp:anchor distT="0" distB="0" distL="114300" distR="114300" simplePos="0" relativeHeight="251657728" behindDoc="0" locked="0" layoutInCell="1" allowOverlap="1">
                <wp:simplePos x="0" y="0"/>
                <wp:positionH relativeFrom="column">
                  <wp:posOffset>7359015</wp:posOffset>
                </wp:positionH>
                <wp:positionV relativeFrom="paragraph">
                  <wp:posOffset>-2153285</wp:posOffset>
                </wp:positionV>
                <wp:extent cx="1143000" cy="457200"/>
                <wp:effectExtent l="11430" t="10160" r="7620" b="889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solidFill>
                            <a:srgbClr val="000000"/>
                          </a:solidFill>
                          <a:miter lim="800000"/>
                          <a:headEnd/>
                          <a:tailEnd/>
                        </a:ln>
                      </wps:spPr>
                      <wps:txbx>
                        <w:txbxContent>
                          <w:p w:rsidR="00A2523B" w:rsidRPr="000D771E" w:rsidRDefault="00A2523B" w:rsidP="00067150">
                            <w:pPr>
                              <w:rPr>
                                <w:sz w:val="16"/>
                                <w:szCs w:val="16"/>
                              </w:rPr>
                            </w:pPr>
                            <w:r w:rsidRPr="000D771E">
                              <w:rPr>
                                <w:sz w:val="16"/>
                                <w:szCs w:val="16"/>
                              </w:rPr>
                              <w:t>Prefeitura Municipal</w:t>
                            </w:r>
                          </w:p>
                          <w:p w:rsidR="00A2523B" w:rsidRPr="000D771E" w:rsidRDefault="00A2523B" w:rsidP="00067150">
                            <w:pPr>
                              <w:rPr>
                                <w:sz w:val="16"/>
                                <w:szCs w:val="16"/>
                              </w:rPr>
                            </w:pPr>
                            <w:r w:rsidRPr="000D771E">
                              <w:rPr>
                                <w:sz w:val="16"/>
                                <w:szCs w:val="16"/>
                              </w:rPr>
                              <w:t>FLS _____________</w:t>
                            </w:r>
                          </w:p>
                          <w:p w:rsidR="00A2523B" w:rsidRPr="000D771E" w:rsidRDefault="00A2523B" w:rsidP="00067150">
                            <w:pPr>
                              <w:rPr>
                                <w:sz w:val="16"/>
                                <w:szCs w:val="16"/>
                              </w:rPr>
                            </w:pPr>
                            <w:r w:rsidRPr="000D771E">
                              <w:rPr>
                                <w:sz w:val="16"/>
                                <w:szCs w:val="16"/>
                              </w:rPr>
                              <w:t>São Marcos - 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79.45pt;margin-top:-169.55pt;width:90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">
                <v:textbox>
                  <w:txbxContent>
                    <w:p w:rsidR="00A2523B" w:rsidRPr="000D771E" w:rsidRDefault="00A2523B" w:rsidP="00067150">
                      <w:pPr>
                        <w:rPr>
                          <w:sz w:val="16"/>
                          <w:szCs w:val="16"/>
                        </w:rPr>
                      </w:pPr>
                      <w:r w:rsidRPr="000D771E">
                        <w:rPr>
                          <w:sz w:val="16"/>
                          <w:szCs w:val="16"/>
                        </w:rPr>
                        <w:t>Prefeitura Municipal</w:t>
                      </w:r>
                    </w:p>
                    <w:p w:rsidR="00A2523B" w:rsidRPr="000D771E" w:rsidRDefault="00A2523B" w:rsidP="00067150">
                      <w:pPr>
                        <w:rPr>
                          <w:sz w:val="16"/>
                          <w:szCs w:val="16"/>
                        </w:rPr>
                      </w:pPr>
                      <w:r w:rsidRPr="000D771E">
                        <w:rPr>
                          <w:sz w:val="16"/>
                          <w:szCs w:val="16"/>
                        </w:rPr>
                        <w:t>FLS _____________</w:t>
                      </w:r>
                    </w:p>
                    <w:p w:rsidR="00A2523B" w:rsidRPr="000D771E" w:rsidRDefault="00A2523B" w:rsidP="00067150">
                      <w:pPr>
                        <w:rPr>
                          <w:sz w:val="16"/>
                          <w:szCs w:val="16"/>
                        </w:rPr>
                      </w:pPr>
                      <w:r w:rsidRPr="000D771E">
                        <w:rPr>
                          <w:sz w:val="16"/>
                          <w:szCs w:val="16"/>
                        </w:rPr>
                        <w:t>São Marcos - RS</w:t>
                      </w:r>
                    </w:p>
                  </w:txbxContent>
                </v:textbox>
              </v:shape>
            </w:pict>
          </mc:Fallback>
        </mc:AlternateContent>
      </w:r>
    </w:p>
    <w:p w:rsidR="007265E8" w:rsidRDefault="007265E8"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B665ED" w:rsidRPr="00B02127" w:rsidRDefault="00B665ED" w:rsidP="00B665ED">
      <w:pPr>
        <w:rPr>
          <w:rFonts w:ascii="TrebuchetMS-Bold" w:hAnsi="TrebuchetMS-Bold" w:cs="TrebuchetMS-Bold"/>
          <w:b/>
          <w:bCs/>
        </w:rPr>
      </w:pPr>
      <w:r>
        <w:rPr>
          <w:rFonts w:ascii="TrebuchetMS-Bold" w:hAnsi="TrebuchetMS-Bold" w:cs="TrebuchetMS-Bold"/>
          <w:b/>
          <w:bCs/>
        </w:rPr>
        <w:t xml:space="preserve">                                   </w:t>
      </w:r>
      <w:r w:rsidRPr="00B02127">
        <w:rPr>
          <w:rFonts w:ascii="TrebuchetMS-Bold" w:hAnsi="TrebuchetMS-Bold" w:cs="TrebuchetMS-Bold"/>
          <w:b/>
          <w:bCs/>
        </w:rPr>
        <w:t>PREGÃO PRESENCIAL Nº. 0</w:t>
      </w:r>
      <w:r>
        <w:rPr>
          <w:rFonts w:ascii="TrebuchetMS-Bold" w:hAnsi="TrebuchetMS-Bold" w:cs="TrebuchetMS-Bold"/>
          <w:b/>
          <w:bCs/>
        </w:rPr>
        <w:t>4</w:t>
      </w:r>
      <w:r>
        <w:rPr>
          <w:rFonts w:ascii="TrebuchetMS-Bold" w:hAnsi="TrebuchetMS-Bold" w:cs="TrebuchetMS-Bold"/>
          <w:b/>
          <w:bCs/>
        </w:rPr>
        <w:t>4</w:t>
      </w:r>
      <w:r>
        <w:rPr>
          <w:rFonts w:ascii="TrebuchetMS-Bold" w:hAnsi="TrebuchetMS-Bold" w:cs="TrebuchetMS-Bold"/>
          <w:b/>
          <w:bCs/>
        </w:rPr>
        <w:t>/</w:t>
      </w:r>
      <w:r w:rsidRPr="00B02127">
        <w:rPr>
          <w:rFonts w:ascii="TrebuchetMS-Bold" w:hAnsi="TrebuchetMS-Bold" w:cs="TrebuchetMS-Bold"/>
          <w:b/>
          <w:bCs/>
        </w:rPr>
        <w:t>2018</w:t>
      </w:r>
    </w:p>
    <w:p w:rsidR="00B665ED" w:rsidRDefault="00B665ED" w:rsidP="00B665ED">
      <w:pPr>
        <w:autoSpaceDE w:val="0"/>
        <w:autoSpaceDN w:val="0"/>
        <w:adjustRightInd w:val="0"/>
        <w:rPr>
          <w:rFonts w:ascii="TrebuchetMS-Bold" w:hAnsi="TrebuchetMS-Bold" w:cs="TrebuchetMS-Bold"/>
          <w:b/>
          <w:bCs/>
        </w:rPr>
      </w:pPr>
    </w:p>
    <w:p w:rsidR="00B665ED" w:rsidRDefault="00B665ED" w:rsidP="00B665ED">
      <w:pPr>
        <w:autoSpaceDE w:val="0"/>
        <w:autoSpaceDN w:val="0"/>
        <w:adjustRightInd w:val="0"/>
        <w:rPr>
          <w:rFonts w:ascii="TrebuchetMS-Bold" w:hAnsi="TrebuchetMS-Bold" w:cs="TrebuchetMS-Bold"/>
          <w:b/>
          <w:bCs/>
        </w:rPr>
      </w:pPr>
    </w:p>
    <w:p w:rsidR="00B665ED" w:rsidRDefault="00B665ED" w:rsidP="00B665ED">
      <w:pPr>
        <w:autoSpaceDE w:val="0"/>
        <w:autoSpaceDN w:val="0"/>
        <w:adjustRightInd w:val="0"/>
        <w:rPr>
          <w:rFonts w:ascii="TrebuchetMS-Bold" w:hAnsi="TrebuchetMS-Bold" w:cs="TrebuchetMS-Bold"/>
          <w:b/>
          <w:bCs/>
        </w:rPr>
      </w:pPr>
      <w:r>
        <w:rPr>
          <w:rFonts w:ascii="TrebuchetMS-Bold" w:hAnsi="TrebuchetMS-Bold" w:cs="TrebuchetMS-Bold"/>
          <w:b/>
          <w:bCs/>
        </w:rPr>
        <w:t xml:space="preserve">                                        DECLARAÇÃO DE IDONEIDADE</w:t>
      </w:r>
    </w:p>
    <w:p w:rsidR="00B665ED" w:rsidRDefault="00B665ED" w:rsidP="00B665ED">
      <w:pPr>
        <w:autoSpaceDE w:val="0"/>
        <w:autoSpaceDN w:val="0"/>
        <w:adjustRightInd w:val="0"/>
        <w:rPr>
          <w:rFonts w:ascii="TrebuchetMS-Bold" w:hAnsi="TrebuchetMS-Bold" w:cs="TrebuchetMS-Bold"/>
          <w:b/>
          <w:bCs/>
        </w:rPr>
      </w:pPr>
    </w:p>
    <w:p w:rsidR="00B665ED" w:rsidRDefault="00B665ED" w:rsidP="00B665ED">
      <w:pPr>
        <w:autoSpaceDE w:val="0"/>
        <w:autoSpaceDN w:val="0"/>
        <w:adjustRightInd w:val="0"/>
        <w:rPr>
          <w:rFonts w:ascii="TrebuchetMS-Bold" w:hAnsi="TrebuchetMS-Bold" w:cs="TrebuchetMS-Bold"/>
          <w:b/>
          <w:bCs/>
        </w:rPr>
      </w:pPr>
    </w:p>
    <w:p w:rsidR="00B665ED" w:rsidRDefault="00B665ED" w:rsidP="00B665ED">
      <w:pPr>
        <w:autoSpaceDE w:val="0"/>
        <w:autoSpaceDN w:val="0"/>
        <w:adjustRightInd w:val="0"/>
        <w:rPr>
          <w:rFonts w:ascii="TrebuchetMS-Bold" w:hAnsi="TrebuchetMS-Bold" w:cs="TrebuchetMS-Bold"/>
          <w:b/>
          <w:bCs/>
        </w:rPr>
      </w:pPr>
    </w:p>
    <w:p w:rsidR="00B665ED" w:rsidRDefault="00B665ED" w:rsidP="00B665ED">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04</w:t>
      </w:r>
      <w:r>
        <w:rPr>
          <w:rFonts w:ascii="TrebuchetMS" w:hAnsi="TrebuchetMS" w:cs="TrebuchetMS"/>
        </w:rPr>
        <w:t>4</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B665ED" w:rsidRDefault="00B665ED" w:rsidP="00B665ED">
      <w:pPr>
        <w:autoSpaceDE w:val="0"/>
        <w:autoSpaceDN w:val="0"/>
        <w:adjustRightInd w:val="0"/>
        <w:jc w:val="both"/>
        <w:rPr>
          <w:rFonts w:ascii="TrebuchetMS" w:hAnsi="TrebuchetMS" w:cs="TrebuchetMS"/>
        </w:rPr>
      </w:pPr>
    </w:p>
    <w:p w:rsidR="00B665ED" w:rsidRDefault="00B665ED" w:rsidP="00B665ED">
      <w:pPr>
        <w:autoSpaceDE w:val="0"/>
        <w:autoSpaceDN w:val="0"/>
        <w:adjustRightInd w:val="0"/>
        <w:jc w:val="both"/>
        <w:rPr>
          <w:rFonts w:ascii="TrebuchetMS" w:hAnsi="TrebuchetMS" w:cs="TrebuchetMS"/>
        </w:rPr>
      </w:pPr>
    </w:p>
    <w:p w:rsidR="00B665ED" w:rsidRDefault="00B665ED" w:rsidP="00B665ED">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B665ED" w:rsidRDefault="00B665ED" w:rsidP="00B665ED">
      <w:pPr>
        <w:autoSpaceDE w:val="0"/>
        <w:autoSpaceDN w:val="0"/>
        <w:adjustRightInd w:val="0"/>
        <w:jc w:val="both"/>
        <w:rPr>
          <w:rFonts w:ascii="TrebuchetMS" w:hAnsi="TrebuchetMS" w:cs="TrebuchetMS"/>
        </w:rPr>
      </w:pPr>
    </w:p>
    <w:p w:rsidR="00B665ED" w:rsidRDefault="00B665ED" w:rsidP="00B665ED">
      <w:pPr>
        <w:autoSpaceDE w:val="0"/>
        <w:autoSpaceDN w:val="0"/>
        <w:adjustRightInd w:val="0"/>
        <w:jc w:val="both"/>
        <w:rPr>
          <w:rFonts w:ascii="TrebuchetMS" w:hAnsi="TrebuchetMS" w:cs="TrebuchetMS"/>
        </w:rPr>
      </w:pPr>
    </w:p>
    <w:p w:rsidR="00B665ED" w:rsidRDefault="00B665ED" w:rsidP="00B665ED">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B665ED" w:rsidRDefault="00B665ED" w:rsidP="00B665ED">
      <w:pPr>
        <w:autoSpaceDE w:val="0"/>
        <w:autoSpaceDN w:val="0"/>
        <w:adjustRightInd w:val="0"/>
        <w:jc w:val="both"/>
        <w:rPr>
          <w:rFonts w:ascii="TrebuchetMS" w:hAnsi="TrebuchetMS" w:cs="TrebuchetMS"/>
        </w:rPr>
      </w:pPr>
    </w:p>
    <w:p w:rsidR="00B665ED" w:rsidRDefault="00B665ED" w:rsidP="00B665ED">
      <w:pPr>
        <w:autoSpaceDE w:val="0"/>
        <w:autoSpaceDN w:val="0"/>
        <w:adjustRightInd w:val="0"/>
        <w:jc w:val="both"/>
        <w:rPr>
          <w:rFonts w:ascii="TrebuchetMS" w:hAnsi="TrebuchetMS" w:cs="TrebuchetMS"/>
        </w:rPr>
      </w:pPr>
    </w:p>
    <w:p w:rsidR="00B665ED" w:rsidRDefault="00B665ED" w:rsidP="00B665ED">
      <w:pPr>
        <w:autoSpaceDE w:val="0"/>
        <w:autoSpaceDN w:val="0"/>
        <w:adjustRightInd w:val="0"/>
        <w:jc w:val="both"/>
        <w:rPr>
          <w:rFonts w:ascii="TrebuchetMS" w:hAnsi="TrebuchetMS" w:cs="TrebuchetMS"/>
        </w:rPr>
      </w:pPr>
      <w:r>
        <w:rPr>
          <w:rFonts w:ascii="TrebuchetMS" w:hAnsi="TrebuchetMS" w:cs="TrebuchetMS"/>
        </w:rPr>
        <w:t xml:space="preserve">Nome do </w:t>
      </w:r>
      <w:proofErr w:type="gramStart"/>
      <w:r>
        <w:rPr>
          <w:rFonts w:ascii="TrebuchetMS" w:hAnsi="TrebuchetMS" w:cs="TrebuchetMS"/>
        </w:rPr>
        <w:t>Responsável:_</w:t>
      </w:r>
      <w:proofErr w:type="gramEnd"/>
      <w:r>
        <w:rPr>
          <w:rFonts w:ascii="TrebuchetMS" w:hAnsi="TrebuchetMS" w:cs="TrebuchetMS"/>
        </w:rPr>
        <w:t>__________________________________________</w:t>
      </w:r>
    </w:p>
    <w:p w:rsidR="00B665ED" w:rsidRDefault="00B665ED" w:rsidP="00B665ED">
      <w:pPr>
        <w:jc w:val="center"/>
        <w:rPr>
          <w:rFonts w:cs="Arial"/>
          <w:b/>
          <w:sz w:val="20"/>
        </w:rPr>
      </w:pPr>
    </w:p>
    <w:p w:rsidR="00B665ED" w:rsidRDefault="00B665ED" w:rsidP="00B665ED">
      <w:pPr>
        <w:jc w:val="center"/>
        <w:rPr>
          <w:rFonts w:cs="Arial"/>
          <w:b/>
          <w:sz w:val="20"/>
        </w:rPr>
      </w:pPr>
    </w:p>
    <w:p w:rsidR="00B665ED" w:rsidRDefault="00B665ED" w:rsidP="00B665ED">
      <w:pPr>
        <w:jc w:val="center"/>
        <w:rPr>
          <w:rFonts w:cs="Arial"/>
          <w:b/>
          <w:sz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4629F5" w:rsidRDefault="004629F5" w:rsidP="0084318A">
      <w:pPr>
        <w:jc w:val="center"/>
        <w:rPr>
          <w:rFonts w:ascii="Arial" w:hAnsi="Arial" w:cs="Arial"/>
          <w:sz w:val="20"/>
          <w:szCs w:val="20"/>
        </w:rPr>
      </w:pPr>
    </w:p>
    <w:p w:rsidR="007265E8" w:rsidRDefault="007265E8" w:rsidP="0084318A">
      <w:pPr>
        <w:jc w:val="center"/>
        <w:rPr>
          <w:rFonts w:ascii="Arial" w:hAnsi="Arial" w:cs="Arial"/>
          <w:sz w:val="20"/>
          <w:szCs w:val="20"/>
        </w:rPr>
      </w:pPr>
    </w:p>
    <w:p w:rsidR="00B665ED" w:rsidRDefault="00B665ED" w:rsidP="0084318A">
      <w:pPr>
        <w:jc w:val="center"/>
        <w:rPr>
          <w:rFonts w:ascii="Arial" w:hAnsi="Arial" w:cs="Arial"/>
          <w:sz w:val="20"/>
          <w:szCs w:val="20"/>
        </w:rPr>
      </w:pPr>
    </w:p>
    <w:p w:rsidR="00CB52B6" w:rsidRDefault="00CB52B6" w:rsidP="0084318A">
      <w:pPr>
        <w:jc w:val="center"/>
        <w:rPr>
          <w:rFonts w:ascii="Arial" w:hAnsi="Arial" w:cs="Arial"/>
          <w:sz w:val="20"/>
          <w:szCs w:val="20"/>
        </w:rPr>
      </w:pPr>
    </w:p>
    <w:p w:rsidR="00CB52B6" w:rsidRDefault="00CB52B6" w:rsidP="0084318A">
      <w:pPr>
        <w:jc w:val="center"/>
        <w:rPr>
          <w:rFonts w:ascii="Arial" w:hAnsi="Arial" w:cs="Arial"/>
          <w:sz w:val="20"/>
          <w:szCs w:val="20"/>
        </w:rPr>
      </w:pPr>
    </w:p>
    <w:p w:rsidR="00B85B10" w:rsidRDefault="00B85B10" w:rsidP="0084318A">
      <w:pPr>
        <w:jc w:val="center"/>
        <w:rPr>
          <w:rFonts w:ascii="Arial" w:hAnsi="Arial" w:cs="Arial"/>
          <w:sz w:val="20"/>
          <w:szCs w:val="20"/>
        </w:rPr>
      </w:pPr>
    </w:p>
    <w:p w:rsidR="00B85B10" w:rsidRPr="006F5549" w:rsidRDefault="00B85B10" w:rsidP="0084318A">
      <w:pPr>
        <w:jc w:val="center"/>
        <w:rPr>
          <w:rFonts w:ascii="Arial" w:hAnsi="Arial" w:cs="Arial"/>
          <w:sz w:val="20"/>
          <w:szCs w:val="20"/>
        </w:rPr>
      </w:pPr>
    </w:p>
    <w:p w:rsidR="007265E8" w:rsidRDefault="007265E8" w:rsidP="00332B95">
      <w:pPr>
        <w:autoSpaceDE w:val="0"/>
        <w:autoSpaceDN w:val="0"/>
        <w:adjustRightInd w:val="0"/>
        <w:jc w:val="center"/>
        <w:rPr>
          <w:rFonts w:ascii="Arial" w:hAnsi="Arial" w:cs="Arial"/>
          <w:b/>
          <w:color w:val="000000"/>
          <w:sz w:val="20"/>
          <w:szCs w:val="20"/>
        </w:rPr>
      </w:pPr>
    </w:p>
    <w:p w:rsidR="00332B95" w:rsidRDefault="00F50B70" w:rsidP="00332B95">
      <w:pPr>
        <w:autoSpaceDE w:val="0"/>
        <w:autoSpaceDN w:val="0"/>
        <w:adjustRightInd w:val="0"/>
        <w:jc w:val="center"/>
        <w:rPr>
          <w:rFonts w:ascii="Arial" w:hAnsi="Arial" w:cs="Arial"/>
          <w:b/>
          <w:color w:val="000000"/>
          <w:sz w:val="20"/>
          <w:szCs w:val="20"/>
        </w:rPr>
      </w:pPr>
      <w:r>
        <w:rPr>
          <w:rFonts w:ascii="Arial" w:hAnsi="Arial" w:cs="Arial"/>
          <w:b/>
          <w:color w:val="000000"/>
          <w:sz w:val="20"/>
          <w:szCs w:val="20"/>
        </w:rPr>
        <w:lastRenderedPageBreak/>
        <w:t>ANEXO V</w:t>
      </w:r>
      <w:r w:rsidR="00067150">
        <w:rPr>
          <w:rFonts w:ascii="Arial" w:hAnsi="Arial" w:cs="Arial"/>
          <w:b/>
          <w:color w:val="000000"/>
          <w:sz w:val="20"/>
          <w:szCs w:val="20"/>
        </w:rPr>
        <w:t>I</w:t>
      </w:r>
    </w:p>
    <w:p w:rsidR="00FF275A" w:rsidRDefault="00FF275A" w:rsidP="00FF275A">
      <w:pPr>
        <w:autoSpaceDE w:val="0"/>
        <w:autoSpaceDN w:val="0"/>
        <w:adjustRightInd w:val="0"/>
        <w:jc w:val="center"/>
        <w:rPr>
          <w:rFonts w:ascii="Arial" w:hAnsi="Arial" w:cs="Arial"/>
          <w:color w:val="000000"/>
          <w:sz w:val="20"/>
          <w:szCs w:val="20"/>
        </w:rPr>
      </w:pPr>
    </w:p>
    <w:p w:rsidR="0064459F" w:rsidRDefault="0064459F" w:rsidP="00FF275A">
      <w:pPr>
        <w:autoSpaceDE w:val="0"/>
        <w:autoSpaceDN w:val="0"/>
        <w:adjustRightInd w:val="0"/>
        <w:jc w:val="center"/>
        <w:rPr>
          <w:rFonts w:ascii="Arial" w:hAnsi="Arial" w:cs="Arial"/>
          <w:color w:val="000000"/>
          <w:sz w:val="20"/>
          <w:szCs w:val="20"/>
        </w:rPr>
      </w:pPr>
    </w:p>
    <w:p w:rsidR="0064459F" w:rsidRPr="0086462F" w:rsidRDefault="0064459F" w:rsidP="00FF275A">
      <w:pPr>
        <w:autoSpaceDE w:val="0"/>
        <w:autoSpaceDN w:val="0"/>
        <w:adjustRightInd w:val="0"/>
        <w:jc w:val="center"/>
        <w:rPr>
          <w:rFonts w:ascii="Arial" w:hAnsi="Arial" w:cs="Arial"/>
          <w:color w:val="000000"/>
          <w:sz w:val="20"/>
          <w:szCs w:val="20"/>
        </w:rPr>
      </w:pPr>
    </w:p>
    <w:p w:rsidR="00FF275A" w:rsidRPr="0086462F" w:rsidRDefault="00FF275A" w:rsidP="00FF275A">
      <w:pPr>
        <w:autoSpaceDE w:val="0"/>
        <w:autoSpaceDN w:val="0"/>
        <w:adjustRightInd w:val="0"/>
        <w:jc w:val="center"/>
        <w:rPr>
          <w:rFonts w:ascii="Arial" w:hAnsi="Arial" w:cs="Arial"/>
          <w:b/>
          <w:color w:val="000000"/>
          <w:sz w:val="20"/>
          <w:szCs w:val="20"/>
        </w:rPr>
      </w:pPr>
      <w:r w:rsidRPr="0086462F">
        <w:rPr>
          <w:rFonts w:ascii="Arial" w:hAnsi="Arial" w:cs="Arial"/>
          <w:b/>
          <w:color w:val="000000"/>
          <w:sz w:val="20"/>
          <w:szCs w:val="20"/>
        </w:rPr>
        <w:t>DECLARAÇÃO OBRIGATÓRIA DE ENQUADRAMENTO COMO MICROEMPRESA OU EMPRESA DE PEQUENO PORTE PARA FRUIÇÃO DOS BENEFÍCIOS DA LEI COMPLEMENTAR Nº</w:t>
      </w:r>
      <w:r w:rsidR="00C231B7">
        <w:rPr>
          <w:rFonts w:ascii="Arial" w:hAnsi="Arial" w:cs="Arial"/>
          <w:b/>
          <w:color w:val="000000"/>
          <w:sz w:val="20"/>
          <w:szCs w:val="20"/>
        </w:rPr>
        <w:t xml:space="preserve"> </w:t>
      </w:r>
      <w:r w:rsidRPr="0086462F">
        <w:rPr>
          <w:rFonts w:ascii="Arial" w:hAnsi="Arial" w:cs="Arial"/>
          <w:b/>
          <w:color w:val="000000"/>
          <w:sz w:val="20"/>
          <w:szCs w:val="20"/>
        </w:rPr>
        <w:t>123/2006</w:t>
      </w:r>
    </w:p>
    <w:p w:rsidR="00FF275A" w:rsidRPr="0086462F" w:rsidRDefault="00FF275A" w:rsidP="00FF275A">
      <w:pPr>
        <w:autoSpaceDE w:val="0"/>
        <w:autoSpaceDN w:val="0"/>
        <w:adjustRightInd w:val="0"/>
        <w:jc w:val="center"/>
        <w:rPr>
          <w:rFonts w:ascii="Arial" w:hAnsi="Arial" w:cs="Arial"/>
          <w:b/>
          <w:color w:val="000000"/>
          <w:sz w:val="20"/>
          <w:szCs w:val="20"/>
        </w:rPr>
      </w:pPr>
    </w:p>
    <w:p w:rsidR="00FF275A" w:rsidRDefault="00FF275A" w:rsidP="00FF275A">
      <w:pPr>
        <w:autoSpaceDE w:val="0"/>
        <w:autoSpaceDN w:val="0"/>
        <w:adjustRightInd w:val="0"/>
        <w:jc w:val="center"/>
        <w:rPr>
          <w:rFonts w:ascii="Arial" w:hAnsi="Arial" w:cs="Arial"/>
          <w:b/>
          <w:color w:val="000000"/>
          <w:sz w:val="20"/>
          <w:szCs w:val="20"/>
        </w:rPr>
      </w:pPr>
    </w:p>
    <w:p w:rsidR="0064459F" w:rsidRDefault="0064459F" w:rsidP="00FF275A">
      <w:pPr>
        <w:autoSpaceDE w:val="0"/>
        <w:autoSpaceDN w:val="0"/>
        <w:adjustRightInd w:val="0"/>
        <w:jc w:val="center"/>
        <w:rPr>
          <w:rFonts w:ascii="Arial" w:hAnsi="Arial" w:cs="Arial"/>
          <w:b/>
          <w:color w:val="000000"/>
          <w:sz w:val="20"/>
          <w:szCs w:val="20"/>
        </w:rPr>
      </w:pPr>
    </w:p>
    <w:p w:rsidR="0064459F" w:rsidRPr="0086462F" w:rsidRDefault="0064459F" w:rsidP="00FF275A">
      <w:pPr>
        <w:autoSpaceDE w:val="0"/>
        <w:autoSpaceDN w:val="0"/>
        <w:adjustRightInd w:val="0"/>
        <w:jc w:val="center"/>
        <w:rPr>
          <w:rFonts w:ascii="Arial" w:hAnsi="Arial" w:cs="Arial"/>
          <w:b/>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xml:space="preserve">A empresa................................................. </w:t>
      </w:r>
      <w:proofErr w:type="gramStart"/>
      <w:r w:rsidRPr="0086462F">
        <w:rPr>
          <w:rFonts w:ascii="Arial" w:hAnsi="Arial" w:cs="Arial"/>
          <w:color w:val="000000"/>
          <w:sz w:val="20"/>
          <w:szCs w:val="20"/>
        </w:rPr>
        <w:t>estabelecida</w:t>
      </w:r>
      <w:proofErr w:type="gramEnd"/>
      <w:r w:rsidRPr="0086462F">
        <w:rPr>
          <w:rFonts w:ascii="Arial" w:hAnsi="Arial" w:cs="Arial"/>
          <w:color w:val="000000"/>
          <w:sz w:val="20"/>
          <w:szCs w:val="20"/>
        </w:rPr>
        <w:t xml:space="preserve"> ............................................... </w:t>
      </w:r>
      <w:proofErr w:type="gramStart"/>
      <w:r w:rsidRPr="0086462F">
        <w:rPr>
          <w:rFonts w:ascii="Arial" w:hAnsi="Arial" w:cs="Arial"/>
          <w:color w:val="000000"/>
          <w:sz w:val="20"/>
          <w:szCs w:val="20"/>
        </w:rPr>
        <w:t>inscrita</w:t>
      </w:r>
      <w:proofErr w:type="gramEnd"/>
      <w:r w:rsidRPr="0086462F">
        <w:rPr>
          <w:rFonts w:ascii="Arial" w:hAnsi="Arial" w:cs="Arial"/>
          <w:color w:val="000000"/>
          <w:sz w:val="20"/>
          <w:szCs w:val="20"/>
        </w:rPr>
        <w:t xml:space="preserve"> no CNPJ nº.............................................., através do seu Representante legal Sr.......................................................................... </w:t>
      </w:r>
      <w:proofErr w:type="gramStart"/>
      <w:r w:rsidRPr="0086462F">
        <w:rPr>
          <w:rFonts w:ascii="Arial" w:hAnsi="Arial" w:cs="Arial"/>
          <w:color w:val="000000"/>
          <w:sz w:val="20"/>
          <w:szCs w:val="20"/>
        </w:rPr>
        <w:t>inscrito</w:t>
      </w:r>
      <w:proofErr w:type="gramEnd"/>
      <w:r w:rsidRPr="0086462F">
        <w:rPr>
          <w:rFonts w:ascii="Arial" w:hAnsi="Arial" w:cs="Arial"/>
          <w:color w:val="000000"/>
          <w:sz w:val="20"/>
          <w:szCs w:val="20"/>
        </w:rPr>
        <w:t xml:space="preserve"> no CPF nº...................................................</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FF275A" w:rsidRDefault="00FF275A" w:rsidP="00FF275A">
      <w:pPr>
        <w:autoSpaceDE w:val="0"/>
        <w:autoSpaceDN w:val="0"/>
        <w:adjustRightInd w:val="0"/>
        <w:jc w:val="both"/>
        <w:rPr>
          <w:rFonts w:ascii="Arial" w:hAnsi="Arial" w:cs="Arial"/>
          <w:color w:val="000000"/>
          <w:sz w:val="20"/>
          <w:szCs w:val="20"/>
        </w:rPr>
      </w:pPr>
    </w:p>
    <w:p w:rsidR="00C231B7" w:rsidRPr="0086462F" w:rsidRDefault="00C231B7"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MICROEMPRESA, conforme inciso 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EMPRESA DE PEQUENO PORTE, conforme inciso II do artigo 3º da Lei  Complementar nº 123, de 14/12/2006.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COOPERATIVA, conforme disposto nos art. 42 à 45 da Lei Complementar 123, de 14 de dezembro de 2006 e art. 34, da Lei 11.488, de 15 de junho de 2007.</w:t>
      </w:r>
    </w:p>
    <w:p w:rsidR="00FF275A" w:rsidRPr="0086462F" w:rsidRDefault="00FF275A" w:rsidP="00FF275A">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Declara, ainda, que a empresa está excluída das vedações constantes do parágrafo 4º do artigo 3º da Lei Complementar nº 123, de 14 de dezembro de 2006.</w:t>
      </w:r>
    </w:p>
    <w:p w:rsidR="00FF275A" w:rsidRPr="0086462F" w:rsidRDefault="00FF275A" w:rsidP="00FF275A">
      <w:pPr>
        <w:autoSpaceDE w:val="0"/>
        <w:autoSpaceDN w:val="0"/>
        <w:adjustRightInd w:val="0"/>
        <w:jc w:val="both"/>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FF275A">
      <w:pPr>
        <w:autoSpaceDE w:val="0"/>
        <w:autoSpaceDN w:val="0"/>
        <w:adjustRightInd w:val="0"/>
        <w:rPr>
          <w:rFonts w:ascii="Arial" w:hAnsi="Arial" w:cs="Arial"/>
          <w:color w:val="000000"/>
          <w:sz w:val="20"/>
          <w:szCs w:val="20"/>
        </w:rPr>
      </w:pPr>
    </w:p>
    <w:p w:rsidR="00FF275A" w:rsidRPr="0086462F" w:rsidRDefault="00FF275A" w:rsidP="0027538B">
      <w:pPr>
        <w:autoSpaceDE w:val="0"/>
        <w:autoSpaceDN w:val="0"/>
        <w:adjustRightInd w:val="0"/>
        <w:ind w:left="2124" w:firstLine="708"/>
        <w:rPr>
          <w:rFonts w:ascii="Arial" w:hAnsi="Arial" w:cs="Arial"/>
          <w:color w:val="000000"/>
          <w:sz w:val="20"/>
          <w:szCs w:val="20"/>
        </w:rPr>
      </w:pPr>
      <w:r w:rsidRPr="0086462F">
        <w:rPr>
          <w:rFonts w:ascii="Arial" w:hAnsi="Arial" w:cs="Arial"/>
          <w:color w:val="000000"/>
          <w:sz w:val="20"/>
          <w:szCs w:val="20"/>
        </w:rPr>
        <w:t>_______________________________________________</w:t>
      </w:r>
    </w:p>
    <w:p w:rsidR="00FF275A" w:rsidRPr="0086462F" w:rsidRDefault="0027538B" w:rsidP="0027538B">
      <w:pPr>
        <w:ind w:left="2832"/>
        <w:rPr>
          <w:rFonts w:ascii="Arial" w:hAnsi="Arial" w:cs="Arial"/>
          <w:color w:val="000000"/>
          <w:sz w:val="20"/>
          <w:szCs w:val="20"/>
        </w:rPr>
      </w:pPr>
      <w:r>
        <w:rPr>
          <w:rFonts w:ascii="Arial" w:hAnsi="Arial" w:cs="Arial"/>
          <w:color w:val="000000"/>
          <w:sz w:val="20"/>
          <w:szCs w:val="20"/>
        </w:rPr>
        <w:t xml:space="preserve">    </w:t>
      </w:r>
      <w:r w:rsidR="00FF275A" w:rsidRPr="0086462F">
        <w:rPr>
          <w:rFonts w:ascii="Arial" w:hAnsi="Arial" w:cs="Arial"/>
          <w:color w:val="000000"/>
          <w:sz w:val="20"/>
          <w:szCs w:val="20"/>
        </w:rPr>
        <w:t>Assinatura do representante legal da empresa e/ou</w:t>
      </w:r>
    </w:p>
    <w:p w:rsidR="00FF275A" w:rsidRPr="0086462F" w:rsidRDefault="00FF275A" w:rsidP="0027538B">
      <w:pPr>
        <w:ind w:left="3540" w:firstLine="708"/>
        <w:rPr>
          <w:rFonts w:ascii="Arial" w:hAnsi="Arial" w:cs="Arial"/>
          <w:color w:val="000000"/>
          <w:sz w:val="20"/>
          <w:szCs w:val="20"/>
        </w:rPr>
      </w:pPr>
      <w:r w:rsidRPr="0086462F">
        <w:rPr>
          <w:rFonts w:ascii="Arial" w:hAnsi="Arial" w:cs="Arial"/>
          <w:color w:val="000000"/>
          <w:sz w:val="20"/>
          <w:szCs w:val="20"/>
        </w:rPr>
        <w:t>Contador da Empresa</w:t>
      </w:r>
    </w:p>
    <w:p w:rsidR="00FF275A" w:rsidRDefault="00FF275A" w:rsidP="00FF275A">
      <w:pPr>
        <w:autoSpaceDE w:val="0"/>
        <w:autoSpaceDN w:val="0"/>
        <w:adjustRightInd w:val="0"/>
        <w:jc w:val="center"/>
        <w:rPr>
          <w:rFonts w:ascii="Arial" w:hAnsi="Arial" w:cs="Arial"/>
          <w:b/>
          <w:color w:val="000000"/>
          <w:sz w:val="20"/>
          <w:szCs w:val="20"/>
        </w:rPr>
      </w:pPr>
    </w:p>
    <w:p w:rsidR="00FF275A" w:rsidRPr="005F6BE6" w:rsidRDefault="00FF275A" w:rsidP="00FF275A">
      <w:pPr>
        <w:rPr>
          <w:rFonts w:ascii="Arial" w:hAnsi="Arial" w:cs="Arial"/>
          <w:sz w:val="20"/>
          <w:szCs w:val="20"/>
        </w:rPr>
      </w:pPr>
    </w:p>
    <w:p w:rsidR="00FF275A" w:rsidRPr="005F6BE6" w:rsidRDefault="00FF275A" w:rsidP="00FF275A">
      <w:pPr>
        <w:rPr>
          <w:rFonts w:ascii="Arial" w:hAnsi="Arial" w:cs="Arial"/>
          <w:sz w:val="20"/>
          <w:szCs w:val="20"/>
        </w:rPr>
      </w:pPr>
    </w:p>
    <w:p w:rsidR="00332B95" w:rsidRDefault="00332B95" w:rsidP="00332B95">
      <w:pPr>
        <w:jc w:val="center"/>
        <w:rPr>
          <w:rFonts w:ascii="Arial" w:hAnsi="Arial" w:cs="Arial"/>
          <w:b/>
          <w:color w:val="000000"/>
          <w:u w:val="single"/>
        </w:rPr>
      </w:pPr>
    </w:p>
    <w:p w:rsidR="00CB2CE0" w:rsidRDefault="00CB2CE0" w:rsidP="008F544E">
      <w:pPr>
        <w:rPr>
          <w:rFonts w:ascii="Arial" w:hAnsi="Arial" w:cs="Arial"/>
          <w:sz w:val="20"/>
          <w:szCs w:val="20"/>
        </w:rPr>
      </w:pPr>
    </w:p>
    <w:p w:rsidR="0035422D" w:rsidRDefault="0035422D"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2A751B" w:rsidRDefault="002A751B" w:rsidP="008D0364">
      <w:pPr>
        <w:spacing w:line="360" w:lineRule="auto"/>
        <w:rPr>
          <w:rFonts w:ascii="Arial" w:hAnsi="Arial" w:cs="Arial"/>
          <w:b/>
          <w:sz w:val="20"/>
          <w:szCs w:val="20"/>
        </w:rPr>
      </w:pPr>
    </w:p>
    <w:p w:rsidR="00863473" w:rsidRDefault="00863473" w:rsidP="008D0364">
      <w:pPr>
        <w:spacing w:line="360" w:lineRule="auto"/>
        <w:rPr>
          <w:b/>
        </w:rPr>
      </w:pPr>
    </w:p>
    <w:p w:rsidR="00B665ED" w:rsidRPr="00610F0E" w:rsidRDefault="00B665ED" w:rsidP="00B665ED">
      <w:pPr>
        <w:autoSpaceDE w:val="0"/>
        <w:autoSpaceDN w:val="0"/>
        <w:adjustRightInd w:val="0"/>
        <w:jc w:val="both"/>
        <w:rPr>
          <w:rFonts w:cs="Arial"/>
        </w:rPr>
      </w:pPr>
    </w:p>
    <w:p w:rsidR="00B665ED" w:rsidRPr="009605AF" w:rsidRDefault="00B665ED" w:rsidP="00B665ED">
      <w:pPr>
        <w:autoSpaceDE w:val="0"/>
        <w:autoSpaceDN w:val="0"/>
        <w:adjustRightInd w:val="0"/>
        <w:jc w:val="center"/>
        <w:rPr>
          <w:rFonts w:ascii="TrebuchetMS" w:hAnsi="TrebuchetMS" w:cs="TrebuchetMS"/>
          <w:b/>
        </w:rPr>
      </w:pPr>
      <w:r w:rsidRPr="009605AF">
        <w:rPr>
          <w:rFonts w:ascii="TrebuchetMS" w:hAnsi="TrebuchetMS" w:cs="TrebuchetMS"/>
          <w:b/>
        </w:rPr>
        <w:t>ANEXO VII</w:t>
      </w:r>
    </w:p>
    <w:p w:rsidR="00B665ED" w:rsidRPr="009605AF" w:rsidRDefault="00B665ED" w:rsidP="00B665ED">
      <w:pPr>
        <w:autoSpaceDE w:val="0"/>
        <w:autoSpaceDN w:val="0"/>
        <w:adjustRightInd w:val="0"/>
        <w:jc w:val="center"/>
        <w:rPr>
          <w:rFonts w:ascii="TrebuchetMS" w:hAnsi="TrebuchetMS" w:cs="TrebuchetMS"/>
          <w:b/>
        </w:rPr>
      </w:pPr>
    </w:p>
    <w:p w:rsidR="00B665ED" w:rsidRPr="009605AF" w:rsidRDefault="00B665ED" w:rsidP="00B665ED">
      <w:pPr>
        <w:autoSpaceDE w:val="0"/>
        <w:autoSpaceDN w:val="0"/>
        <w:adjustRightInd w:val="0"/>
        <w:jc w:val="center"/>
        <w:rPr>
          <w:rFonts w:ascii="TrebuchetMS" w:hAnsi="TrebuchetMS" w:cs="TrebuchetMS"/>
          <w:b/>
        </w:rPr>
      </w:pPr>
      <w:r w:rsidRPr="009605AF">
        <w:rPr>
          <w:rFonts w:ascii="TrebuchetMS" w:hAnsi="TrebuchetMS" w:cs="TrebuchetMS"/>
          <w:b/>
        </w:rPr>
        <w:t>Declaração</w:t>
      </w: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r w:rsidRPr="009605AF">
        <w:rPr>
          <w:rFonts w:ascii="TrebuchetMS" w:hAnsi="TrebuchetMS" w:cs="TrebuchetMS"/>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r w:rsidRPr="009605AF">
        <w:rPr>
          <w:rFonts w:ascii="TrebuchetMS" w:hAnsi="TrebuchetMS" w:cs="TrebuchetMS"/>
        </w:rPr>
        <w:t xml:space="preserve">São Marcos, ______ de ______ </w:t>
      </w:r>
      <w:proofErr w:type="spellStart"/>
      <w:r w:rsidRPr="009605AF">
        <w:rPr>
          <w:rFonts w:ascii="TrebuchetMS" w:hAnsi="TrebuchetMS" w:cs="TrebuchetMS"/>
        </w:rPr>
        <w:t>de</w:t>
      </w:r>
      <w:proofErr w:type="spellEnd"/>
      <w:r w:rsidRPr="009605AF">
        <w:rPr>
          <w:rFonts w:ascii="TrebuchetMS" w:hAnsi="TrebuchetMS" w:cs="TrebuchetMS"/>
        </w:rPr>
        <w:t xml:space="preserve"> 2018.</w:t>
      </w: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both"/>
        <w:rPr>
          <w:rFonts w:ascii="TrebuchetMS" w:hAnsi="TrebuchetMS" w:cs="TrebuchetMS"/>
        </w:rPr>
      </w:pPr>
    </w:p>
    <w:p w:rsidR="00B665ED" w:rsidRPr="009605AF" w:rsidRDefault="00B665ED" w:rsidP="00B665ED">
      <w:pPr>
        <w:autoSpaceDE w:val="0"/>
        <w:autoSpaceDN w:val="0"/>
        <w:adjustRightInd w:val="0"/>
        <w:jc w:val="center"/>
        <w:rPr>
          <w:rFonts w:ascii="TrebuchetMS" w:hAnsi="TrebuchetMS" w:cs="TrebuchetMS"/>
        </w:rPr>
      </w:pPr>
      <w:r w:rsidRPr="009605AF">
        <w:rPr>
          <w:rFonts w:ascii="TrebuchetMS" w:hAnsi="TrebuchetMS" w:cs="TrebuchetMS"/>
        </w:rPr>
        <w:t>___________________________</w:t>
      </w:r>
    </w:p>
    <w:p w:rsidR="00B665ED" w:rsidRPr="009605AF" w:rsidRDefault="00B665ED" w:rsidP="00B665ED">
      <w:pPr>
        <w:autoSpaceDE w:val="0"/>
        <w:autoSpaceDN w:val="0"/>
        <w:adjustRightInd w:val="0"/>
        <w:jc w:val="center"/>
        <w:rPr>
          <w:rFonts w:ascii="TrebuchetMS" w:hAnsi="TrebuchetMS" w:cs="TrebuchetMS"/>
        </w:rPr>
      </w:pPr>
      <w:r w:rsidRPr="009605AF">
        <w:rPr>
          <w:rFonts w:ascii="TrebuchetMS" w:hAnsi="TrebuchetMS" w:cs="TrebuchetMS"/>
        </w:rPr>
        <w:t>Responsável</w:t>
      </w:r>
    </w:p>
    <w:p w:rsidR="00B665ED" w:rsidRPr="009605AF" w:rsidRDefault="00B665ED" w:rsidP="00B665ED">
      <w:pPr>
        <w:ind w:left="2832" w:firstLine="708"/>
        <w:rPr>
          <w:rFonts w:ascii="TrebuchetMS" w:hAnsi="TrebuchetMS" w:cs="TrebuchetMS"/>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B665ED" w:rsidRDefault="00B665ED" w:rsidP="008D0364">
      <w:pPr>
        <w:spacing w:line="360" w:lineRule="auto"/>
        <w:rPr>
          <w:b/>
        </w:rPr>
      </w:pPr>
    </w:p>
    <w:p w:rsidR="00563604" w:rsidRPr="007265E8" w:rsidRDefault="007D04D1" w:rsidP="007D04D1">
      <w:pPr>
        <w:spacing w:line="360" w:lineRule="auto"/>
        <w:rPr>
          <w:rFonts w:ascii="Arial" w:hAnsi="Arial" w:cs="Arial"/>
          <w:b/>
          <w:color w:val="000000"/>
          <w:sz w:val="20"/>
          <w:szCs w:val="20"/>
        </w:rPr>
      </w:pPr>
      <w:r>
        <w:rPr>
          <w:b/>
        </w:rPr>
        <w:lastRenderedPageBreak/>
        <w:t xml:space="preserve">                                                </w:t>
      </w:r>
      <w:r w:rsidR="00863473">
        <w:rPr>
          <w:b/>
        </w:rPr>
        <w:t xml:space="preserve">         </w:t>
      </w:r>
      <w:r>
        <w:rPr>
          <w:b/>
        </w:rPr>
        <w:t xml:space="preserve">  </w:t>
      </w:r>
      <w:r w:rsidR="007265E8">
        <w:rPr>
          <w:b/>
        </w:rPr>
        <w:t xml:space="preserve">     </w:t>
      </w:r>
      <w:r>
        <w:rPr>
          <w:b/>
        </w:rPr>
        <w:t xml:space="preserve"> </w:t>
      </w:r>
      <w:r w:rsidR="00300EA0" w:rsidRPr="007265E8">
        <w:rPr>
          <w:rFonts w:ascii="Arial" w:hAnsi="Arial" w:cs="Arial"/>
          <w:b/>
          <w:color w:val="000000"/>
          <w:sz w:val="20"/>
          <w:szCs w:val="20"/>
        </w:rPr>
        <w:t>ANEXO VI</w:t>
      </w:r>
      <w:r w:rsidR="006F5549" w:rsidRPr="007265E8">
        <w:rPr>
          <w:rFonts w:ascii="Arial" w:hAnsi="Arial" w:cs="Arial"/>
          <w:b/>
          <w:color w:val="000000"/>
          <w:sz w:val="20"/>
          <w:szCs w:val="20"/>
        </w:rPr>
        <w:t>I</w:t>
      </w:r>
      <w:r w:rsidR="00B665ED">
        <w:rPr>
          <w:rFonts w:ascii="Arial" w:hAnsi="Arial" w:cs="Arial"/>
          <w:b/>
          <w:color w:val="000000"/>
          <w:sz w:val="20"/>
          <w:szCs w:val="20"/>
        </w:rPr>
        <w:t>I</w:t>
      </w:r>
    </w:p>
    <w:p w:rsidR="00B665ED" w:rsidRPr="00B85B10" w:rsidRDefault="008D0364" w:rsidP="00A21EBA">
      <w:pPr>
        <w:spacing w:line="360" w:lineRule="auto"/>
        <w:rPr>
          <w:rFonts w:ascii="Arial" w:hAnsi="Arial" w:cs="Arial"/>
          <w:b/>
          <w:color w:val="000000"/>
          <w:sz w:val="20"/>
          <w:szCs w:val="20"/>
        </w:rPr>
      </w:pPr>
      <w:r w:rsidRPr="007265E8">
        <w:rPr>
          <w:rFonts w:ascii="Arial" w:hAnsi="Arial" w:cs="Arial"/>
          <w:b/>
          <w:color w:val="000000"/>
          <w:sz w:val="20"/>
          <w:szCs w:val="20"/>
        </w:rPr>
        <w:t xml:space="preserve">                    </w:t>
      </w:r>
      <w:r w:rsidR="00D86161" w:rsidRPr="007265E8">
        <w:rPr>
          <w:rFonts w:ascii="Arial" w:hAnsi="Arial" w:cs="Arial"/>
          <w:b/>
          <w:color w:val="000000"/>
          <w:sz w:val="20"/>
          <w:szCs w:val="20"/>
        </w:rPr>
        <w:t xml:space="preserve">        </w:t>
      </w:r>
      <w:r w:rsidR="00C26D89" w:rsidRPr="007265E8">
        <w:rPr>
          <w:rFonts w:ascii="Arial" w:hAnsi="Arial" w:cs="Arial"/>
          <w:b/>
          <w:color w:val="000000"/>
          <w:sz w:val="20"/>
          <w:szCs w:val="20"/>
        </w:rPr>
        <w:t xml:space="preserve">               </w:t>
      </w:r>
      <w:r w:rsidR="00863473" w:rsidRPr="007265E8">
        <w:rPr>
          <w:rFonts w:ascii="Arial" w:hAnsi="Arial" w:cs="Arial"/>
          <w:b/>
          <w:color w:val="000000"/>
          <w:sz w:val="20"/>
          <w:szCs w:val="20"/>
        </w:rPr>
        <w:t xml:space="preserve">            </w:t>
      </w:r>
      <w:r w:rsidR="007265E8">
        <w:rPr>
          <w:rFonts w:ascii="Arial" w:hAnsi="Arial" w:cs="Arial"/>
          <w:b/>
          <w:color w:val="000000"/>
          <w:sz w:val="20"/>
          <w:szCs w:val="20"/>
        </w:rPr>
        <w:t xml:space="preserve">         </w:t>
      </w:r>
      <w:r w:rsidRPr="007265E8">
        <w:rPr>
          <w:rFonts w:ascii="Arial" w:hAnsi="Arial" w:cs="Arial"/>
          <w:b/>
          <w:color w:val="000000"/>
          <w:sz w:val="20"/>
          <w:szCs w:val="20"/>
        </w:rPr>
        <w:t>PREÇO</w:t>
      </w:r>
      <w:r w:rsidR="00D86161" w:rsidRPr="007265E8">
        <w:rPr>
          <w:rFonts w:ascii="Arial" w:hAnsi="Arial" w:cs="Arial"/>
          <w:b/>
          <w:color w:val="000000"/>
          <w:sz w:val="20"/>
          <w:szCs w:val="20"/>
        </w:rPr>
        <w:t xml:space="preserve"> </w:t>
      </w:r>
      <w:r w:rsidR="00863C0F" w:rsidRPr="007265E8">
        <w:rPr>
          <w:rFonts w:ascii="Arial" w:hAnsi="Arial" w:cs="Arial"/>
          <w:b/>
          <w:color w:val="000000"/>
          <w:sz w:val="20"/>
          <w:szCs w:val="20"/>
        </w:rPr>
        <w:t xml:space="preserve"> </w:t>
      </w:r>
      <w:r w:rsidR="003445A8" w:rsidRPr="007265E8">
        <w:rPr>
          <w:rFonts w:ascii="Arial" w:hAnsi="Arial" w:cs="Arial"/>
          <w:b/>
          <w:color w:val="000000"/>
          <w:sz w:val="20"/>
          <w:szCs w:val="20"/>
        </w:rPr>
        <w:t xml:space="preserve"> </w:t>
      </w:r>
      <w:r w:rsidRPr="007265E8">
        <w:rPr>
          <w:rFonts w:ascii="Arial" w:hAnsi="Arial" w:cs="Arial"/>
          <w:b/>
          <w:color w:val="000000"/>
          <w:sz w:val="20"/>
          <w:szCs w:val="20"/>
        </w:rPr>
        <w:t>ORÇAD</w:t>
      </w:r>
      <w:r w:rsidR="00AE4A54" w:rsidRPr="007265E8">
        <w:rPr>
          <w:rFonts w:ascii="Arial" w:hAnsi="Arial" w:cs="Arial"/>
          <w:b/>
          <w:color w:val="000000"/>
          <w:sz w:val="20"/>
          <w:szCs w:val="20"/>
        </w:rPr>
        <w:t>O</w:t>
      </w:r>
    </w:p>
    <w:p w:rsidR="00B85B10" w:rsidRDefault="00B85B10" w:rsidP="00B85B10">
      <w:pPr>
        <w:rPr>
          <w:sz w:val="22"/>
          <w:szCs w:val="22"/>
        </w:rPr>
      </w:pPr>
    </w:p>
    <w:tbl>
      <w:tblPr>
        <w:tblW w:w="10065"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851"/>
        <w:gridCol w:w="5670"/>
        <w:gridCol w:w="1134"/>
        <w:gridCol w:w="851"/>
        <w:gridCol w:w="1559"/>
      </w:tblGrid>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b/>
                <w:sz w:val="20"/>
                <w:szCs w:val="20"/>
                <w:lang w:bidi="hi-IN"/>
              </w:rPr>
            </w:pPr>
            <w:r w:rsidRPr="00B85B10">
              <w:rPr>
                <w:rFonts w:ascii="Arial" w:hAnsi="Arial"/>
                <w:b/>
                <w:sz w:val="20"/>
                <w:szCs w:val="20"/>
                <w:lang w:bidi="hi-IN"/>
              </w:rPr>
              <w:t>Item</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b/>
                <w:sz w:val="20"/>
                <w:szCs w:val="20"/>
                <w:lang w:bidi="hi-IN"/>
              </w:rPr>
            </w:pPr>
            <w:r>
              <w:rPr>
                <w:rFonts w:ascii="Arial" w:hAnsi="Arial"/>
                <w:b/>
                <w:sz w:val="20"/>
                <w:szCs w:val="20"/>
                <w:lang w:bidi="hi-IN"/>
              </w:rPr>
              <w:t xml:space="preserve">                                           </w:t>
            </w:r>
            <w:r w:rsidRPr="00B85B10">
              <w:rPr>
                <w:rFonts w:ascii="Arial" w:hAnsi="Arial"/>
                <w:b/>
                <w:sz w:val="20"/>
                <w:szCs w:val="20"/>
                <w:lang w:bidi="hi-IN"/>
              </w:rPr>
              <w:t>Descrição</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b/>
                <w:sz w:val="20"/>
                <w:szCs w:val="20"/>
                <w:lang w:bidi="hi-IN"/>
              </w:rPr>
            </w:pPr>
            <w:r w:rsidRPr="00B85B10">
              <w:rPr>
                <w:rFonts w:ascii="Arial" w:hAnsi="Arial"/>
                <w:b/>
                <w:sz w:val="20"/>
                <w:szCs w:val="20"/>
                <w:lang w:bidi="hi-IN"/>
              </w:rPr>
              <w:t>Unidade</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b/>
                <w:sz w:val="20"/>
                <w:szCs w:val="20"/>
                <w:lang w:bidi="hi-IN"/>
              </w:rPr>
            </w:pPr>
            <w:proofErr w:type="spellStart"/>
            <w:r w:rsidRPr="00B85B10">
              <w:rPr>
                <w:rFonts w:ascii="Arial" w:hAnsi="Arial"/>
                <w:b/>
                <w:sz w:val="20"/>
                <w:szCs w:val="20"/>
                <w:lang w:bidi="hi-IN"/>
              </w:rPr>
              <w:t>Qtde</w:t>
            </w:r>
            <w:proofErr w:type="spellEnd"/>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b/>
                <w:sz w:val="20"/>
                <w:szCs w:val="20"/>
                <w:lang w:bidi="hi-IN"/>
              </w:rPr>
            </w:pPr>
            <w:r w:rsidRPr="00B85B10">
              <w:rPr>
                <w:rFonts w:ascii="Arial" w:hAnsi="Arial"/>
                <w:b/>
                <w:sz w:val="20"/>
                <w:szCs w:val="20"/>
                <w:lang w:bidi="hi-IN"/>
              </w:rPr>
              <w:t>Unitário</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6876 - KITS PARA DOSAGEM DE COLESTEROL TOTAL </w:t>
            </w:r>
            <w:proofErr w:type="gramStart"/>
            <w:r w:rsidRPr="00B85B10">
              <w:rPr>
                <w:rFonts w:ascii="Arial" w:hAnsi="Arial"/>
                <w:sz w:val="20"/>
                <w:szCs w:val="20"/>
                <w:lang w:bidi="hi-IN"/>
              </w:rPr>
              <w:t>( COLESTEROL</w:t>
            </w:r>
            <w:proofErr w:type="gramEnd"/>
            <w:r w:rsidRPr="00B85B10">
              <w:rPr>
                <w:rFonts w:ascii="Arial" w:hAnsi="Arial"/>
                <w:sz w:val="20"/>
                <w:szCs w:val="20"/>
                <w:lang w:bidi="hi-IN"/>
              </w:rPr>
              <w:t xml:space="preserve"> PP) 2x100 ml PADRÃO 1x5ml, ENSAIO ENZIMÁTICO - COLORIMÉTRICO.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UN</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3</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89,0000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2</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5995 - KITS PARA DOSAGEM DE COLESTEROL HDL (PACIPITANTE) 1X5ml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KIT</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2</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20,0000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3</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5998 - KITS PARA DOSAGEM DE TRIGLICERIDEOS LIQUIFORM 2X100ml CAL 1X5ml ENSAIO DE PONTO FINAL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KIT</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3</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189,0000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4</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966 - KIT PARA DOSAGEM DE GLICOSE - ENSAIO DE PONTO FINAL 1x500ML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KIT</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2</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62,0000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5</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949 - SORO CONTROLE NORMAL EM MATRIZ HUMANA NIVEL 1 Soro controle normal em matriz humana NIVEL 1</w:t>
            </w:r>
            <w:r w:rsidRPr="00B85B10">
              <w:rPr>
                <w:rFonts w:ascii="Arial" w:hAnsi="Arial" w:cs="Arial"/>
                <w:sz w:val="20"/>
                <w:szCs w:val="20"/>
                <w:lang w:bidi="hi-IN"/>
              </w:rPr>
              <w:t></w:t>
            </w:r>
            <w:r w:rsidRPr="00B85B10">
              <w:rPr>
                <w:rFonts w:ascii="Arial" w:hAnsi="Arial"/>
                <w:sz w:val="20"/>
                <w:szCs w:val="20"/>
                <w:lang w:bidi="hi-IN"/>
              </w:rPr>
              <w:t xml:space="preserve"> Validade mínima: 6 meses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FR</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7</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65,0000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6</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959 - Kit para dosagem de ALT/GPT LIQUIFORME Kit para dosagem de ALT/GPT LIQUIFORM método cinético UV-IFCC 4x24 </w:t>
            </w:r>
            <w:proofErr w:type="spellStart"/>
            <w:r w:rsidRPr="00B85B10">
              <w:rPr>
                <w:rFonts w:ascii="Arial" w:hAnsi="Arial"/>
                <w:sz w:val="20"/>
                <w:szCs w:val="20"/>
                <w:lang w:bidi="hi-IN"/>
              </w:rPr>
              <w:t>mL</w:t>
            </w:r>
            <w:proofErr w:type="spellEnd"/>
            <w:r w:rsidRPr="00B85B10">
              <w:rPr>
                <w:rFonts w:ascii="Arial" w:hAnsi="Arial"/>
                <w:sz w:val="20"/>
                <w:szCs w:val="20"/>
                <w:lang w:bidi="hi-IN"/>
              </w:rPr>
              <w:t xml:space="preserve"> Validade mínima: 6 meses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KIT</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77,0000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7</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960 - Kit para dosagem de AST/GOT LIQUIFORM método cinético UV-IFCC 4x24 </w:t>
            </w:r>
            <w:proofErr w:type="spellStart"/>
            <w:r w:rsidRPr="00B85B10">
              <w:rPr>
                <w:rFonts w:ascii="Arial" w:hAnsi="Arial"/>
                <w:sz w:val="20"/>
                <w:szCs w:val="20"/>
                <w:lang w:bidi="hi-IN"/>
              </w:rPr>
              <w:t>mL</w:t>
            </w:r>
            <w:proofErr w:type="spellEnd"/>
            <w:r w:rsidRPr="00B85B10">
              <w:rPr>
                <w:rFonts w:ascii="Arial" w:hAnsi="Arial"/>
                <w:sz w:val="20"/>
                <w:szCs w:val="20"/>
                <w:lang w:bidi="hi-IN"/>
              </w:rPr>
              <w:t xml:space="preserve"> Validade mínima: 6 meses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KIT</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77,0000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8</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961 - Kit de Gama GT ensaio cinético colorimétrico R1 2X24mL R2 2X6mL CAL 1X3mL Validade mínima: 6 meses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KIT</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2</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85,0000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9</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950 - Tubos de plástico sem tampa 12x75mm para bioquímica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UN</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4000</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0,1000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10</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990 - </w:t>
            </w:r>
            <w:proofErr w:type="gramStart"/>
            <w:r w:rsidRPr="00B85B10">
              <w:rPr>
                <w:rFonts w:ascii="Arial" w:hAnsi="Arial"/>
                <w:sz w:val="20"/>
                <w:szCs w:val="20"/>
                <w:lang w:bidi="hi-IN"/>
              </w:rPr>
              <w:t>tiras</w:t>
            </w:r>
            <w:proofErr w:type="gramEnd"/>
            <w:r w:rsidRPr="00B85B10">
              <w:rPr>
                <w:rFonts w:ascii="Arial" w:hAnsi="Arial"/>
                <w:sz w:val="20"/>
                <w:szCs w:val="20"/>
                <w:lang w:bidi="hi-IN"/>
              </w:rPr>
              <w:t xml:space="preserve"> reativas para </w:t>
            </w:r>
            <w:proofErr w:type="spellStart"/>
            <w:r w:rsidRPr="00B85B10">
              <w:rPr>
                <w:rFonts w:ascii="Arial" w:hAnsi="Arial"/>
                <w:sz w:val="20"/>
                <w:szCs w:val="20"/>
                <w:lang w:bidi="hi-IN"/>
              </w:rPr>
              <w:t>uroanálise</w:t>
            </w:r>
            <w:proofErr w:type="spellEnd"/>
            <w:r w:rsidRPr="00B85B10">
              <w:rPr>
                <w:rFonts w:ascii="Arial" w:hAnsi="Arial"/>
                <w:sz w:val="20"/>
                <w:szCs w:val="20"/>
                <w:lang w:bidi="hi-IN"/>
              </w:rPr>
              <w:t xml:space="preserve"> com 10 parâmetros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UN</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400</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0,7380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11</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984 - </w:t>
            </w:r>
            <w:proofErr w:type="gramStart"/>
            <w:r w:rsidRPr="00B85B10">
              <w:rPr>
                <w:rFonts w:ascii="Arial" w:hAnsi="Arial"/>
                <w:sz w:val="20"/>
                <w:szCs w:val="20"/>
                <w:lang w:bidi="hi-IN"/>
              </w:rPr>
              <w:t>teste</w:t>
            </w:r>
            <w:proofErr w:type="gramEnd"/>
            <w:r w:rsidRPr="00B85B10">
              <w:rPr>
                <w:rFonts w:ascii="Arial" w:hAnsi="Arial"/>
                <w:sz w:val="20"/>
                <w:szCs w:val="20"/>
                <w:lang w:bidi="hi-IN"/>
              </w:rPr>
              <w:t xml:space="preserve"> </w:t>
            </w:r>
            <w:proofErr w:type="spellStart"/>
            <w:r w:rsidRPr="00B85B10">
              <w:rPr>
                <w:rFonts w:ascii="Arial" w:hAnsi="Arial"/>
                <w:sz w:val="20"/>
                <w:szCs w:val="20"/>
                <w:lang w:bidi="hi-IN"/>
              </w:rPr>
              <w:t>imunocromatografico</w:t>
            </w:r>
            <w:proofErr w:type="spellEnd"/>
            <w:r w:rsidRPr="00B85B10">
              <w:rPr>
                <w:rFonts w:ascii="Arial" w:hAnsi="Arial"/>
                <w:sz w:val="20"/>
                <w:szCs w:val="20"/>
                <w:lang w:bidi="hi-IN"/>
              </w:rPr>
              <w:t xml:space="preserve"> para </w:t>
            </w:r>
            <w:proofErr w:type="spellStart"/>
            <w:r w:rsidRPr="00B85B10">
              <w:rPr>
                <w:rFonts w:ascii="Arial" w:hAnsi="Arial"/>
                <w:sz w:val="20"/>
                <w:szCs w:val="20"/>
                <w:lang w:bidi="hi-IN"/>
              </w:rPr>
              <w:t>detecçaõde</w:t>
            </w:r>
            <w:proofErr w:type="spellEnd"/>
            <w:r w:rsidRPr="00B85B10">
              <w:rPr>
                <w:rFonts w:ascii="Arial" w:hAnsi="Arial"/>
                <w:sz w:val="20"/>
                <w:szCs w:val="20"/>
                <w:lang w:bidi="hi-IN"/>
              </w:rPr>
              <w:t xml:space="preserve"> </w:t>
            </w:r>
            <w:proofErr w:type="spellStart"/>
            <w:r w:rsidRPr="00B85B10">
              <w:rPr>
                <w:rFonts w:ascii="Arial" w:hAnsi="Arial"/>
                <w:sz w:val="20"/>
                <w:szCs w:val="20"/>
                <w:lang w:bidi="hi-IN"/>
              </w:rPr>
              <w:t>hcg</w:t>
            </w:r>
            <w:proofErr w:type="spellEnd"/>
            <w:r w:rsidRPr="00B85B10">
              <w:rPr>
                <w:rFonts w:ascii="Arial" w:hAnsi="Arial"/>
                <w:sz w:val="20"/>
                <w:szCs w:val="20"/>
                <w:lang w:bidi="hi-IN"/>
              </w:rPr>
              <w:t xml:space="preserve"> em soro ou urina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UN</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100</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0,6930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12</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973 - Tubo a vácuo 2 ml Tubo a vácuo 13x75mm para coleta de sangue para exames de hematologia clínica com EDTA K3, tampa </w:t>
            </w:r>
            <w:proofErr w:type="spellStart"/>
            <w:proofErr w:type="gramStart"/>
            <w:r w:rsidRPr="00B85B10">
              <w:rPr>
                <w:rFonts w:ascii="Arial" w:hAnsi="Arial"/>
                <w:sz w:val="20"/>
                <w:szCs w:val="20"/>
                <w:lang w:bidi="hi-IN"/>
              </w:rPr>
              <w:t>roxa,volume</w:t>
            </w:r>
            <w:proofErr w:type="spellEnd"/>
            <w:proofErr w:type="gramEnd"/>
            <w:r w:rsidRPr="00B85B10">
              <w:rPr>
                <w:rFonts w:ascii="Arial" w:hAnsi="Arial"/>
                <w:sz w:val="20"/>
                <w:szCs w:val="20"/>
                <w:lang w:bidi="hi-IN"/>
              </w:rPr>
              <w:t xml:space="preserve"> 2mL Validade mínima: 6 meses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FR</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1500</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0,3900</w:t>
            </w:r>
          </w:p>
        </w:tc>
      </w:tr>
      <w:tr w:rsidR="00B85B10" w:rsidRPr="00B85B10" w:rsidTr="00B85B10">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13</w:t>
            </w:r>
          </w:p>
        </w:tc>
        <w:tc>
          <w:tcPr>
            <w:tcW w:w="5670"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rPr>
                <w:rFonts w:ascii="Arial" w:hAnsi="Arial"/>
                <w:sz w:val="20"/>
                <w:szCs w:val="20"/>
                <w:lang w:bidi="hi-IN"/>
              </w:rPr>
            </w:pPr>
            <w:r w:rsidRPr="00B85B10">
              <w:rPr>
                <w:rFonts w:ascii="Arial" w:hAnsi="Arial"/>
                <w:sz w:val="20"/>
                <w:szCs w:val="20"/>
                <w:lang w:bidi="hi-IN"/>
              </w:rPr>
              <w:t xml:space="preserve">986 - ROLO DE PAPEL TERMOSSENSIVEL PARA APARELHO BTS310-BIOSYSTEMS </w:t>
            </w:r>
          </w:p>
        </w:tc>
        <w:tc>
          <w:tcPr>
            <w:tcW w:w="1134"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RL</w:t>
            </w:r>
          </w:p>
        </w:tc>
        <w:tc>
          <w:tcPr>
            <w:tcW w:w="851"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6</w:t>
            </w:r>
          </w:p>
        </w:tc>
        <w:tc>
          <w:tcPr>
            <w:tcW w:w="1559" w:type="dxa"/>
            <w:tcBorders>
              <w:top w:val="single" w:sz="2" w:space="0" w:color="000000"/>
              <w:left w:val="single" w:sz="2" w:space="0" w:color="000000"/>
              <w:bottom w:val="single" w:sz="2" w:space="0" w:color="000000"/>
              <w:right w:val="single" w:sz="2" w:space="0" w:color="000000"/>
            </w:tcBorders>
            <w:hideMark/>
          </w:tcPr>
          <w:p w:rsidR="00B85B10" w:rsidRPr="00B85B10" w:rsidRDefault="00B85B10" w:rsidP="008F78E2">
            <w:pPr>
              <w:spacing w:after="240"/>
              <w:jc w:val="center"/>
              <w:rPr>
                <w:rFonts w:ascii="Arial" w:hAnsi="Arial"/>
                <w:sz w:val="20"/>
                <w:szCs w:val="20"/>
                <w:lang w:bidi="hi-IN"/>
              </w:rPr>
            </w:pPr>
            <w:r w:rsidRPr="00B85B10">
              <w:rPr>
                <w:rFonts w:ascii="Arial" w:hAnsi="Arial"/>
                <w:sz w:val="20"/>
                <w:szCs w:val="20"/>
                <w:lang w:bidi="hi-IN"/>
              </w:rPr>
              <w:t>5,5000</w:t>
            </w:r>
          </w:p>
        </w:tc>
      </w:tr>
    </w:tbl>
    <w:p w:rsidR="00B85B10" w:rsidRPr="00B85B10" w:rsidRDefault="00B85B10" w:rsidP="008F78E2">
      <w:pPr>
        <w:spacing w:after="240"/>
        <w:rPr>
          <w:rFonts w:ascii="Calibri" w:eastAsia="Calibri" w:hAnsi="Calibri"/>
          <w:sz w:val="20"/>
          <w:szCs w:val="20"/>
          <w:lang w:eastAsia="zh-CN"/>
        </w:rPr>
      </w:pPr>
    </w:p>
    <w:p w:rsidR="00B85B10" w:rsidRDefault="00B85B10" w:rsidP="00A21EBA">
      <w:pPr>
        <w:spacing w:line="360" w:lineRule="auto"/>
        <w:rPr>
          <w:sz w:val="20"/>
          <w:szCs w:val="20"/>
        </w:rPr>
      </w:pPr>
    </w:p>
    <w:p w:rsidR="008F78E2" w:rsidRDefault="008F78E2" w:rsidP="00A21EBA">
      <w:pPr>
        <w:spacing w:line="360" w:lineRule="auto"/>
        <w:rPr>
          <w:sz w:val="20"/>
          <w:szCs w:val="20"/>
        </w:rPr>
      </w:pPr>
    </w:p>
    <w:p w:rsidR="008F78E2" w:rsidRDefault="008F78E2" w:rsidP="00A21EBA">
      <w:pPr>
        <w:spacing w:line="360" w:lineRule="auto"/>
      </w:pPr>
      <w:bookmarkStart w:id="0" w:name="_GoBack"/>
      <w:bookmarkEnd w:id="0"/>
    </w:p>
    <w:p w:rsidR="00F50B70" w:rsidRPr="005F6BE6"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7265E8">
        <w:rPr>
          <w:rFonts w:cs="Arial"/>
          <w:b/>
          <w:sz w:val="20"/>
        </w:rPr>
        <w:t>4</w:t>
      </w:r>
      <w:r w:rsidR="00B665ED">
        <w:rPr>
          <w:rFonts w:cs="Arial"/>
          <w:b/>
          <w:sz w:val="20"/>
        </w:rPr>
        <w:t>4/2018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B665ED">
        <w:rPr>
          <w:rFonts w:cs="Arial"/>
          <w:b/>
          <w:bCs/>
          <w:sz w:val="20"/>
        </w:rPr>
        <w:t>489/</w:t>
      </w:r>
      <w:proofErr w:type="gramStart"/>
      <w:r w:rsidR="00B665ED">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B665ED">
        <w:rPr>
          <w:rFonts w:cs="Arial"/>
          <w:b/>
          <w:sz w:val="20"/>
        </w:rPr>
        <w:t>13/06/2018</w:t>
      </w:r>
      <w:r w:rsidR="008C4B66">
        <w:rPr>
          <w:rFonts w:cs="Arial"/>
          <w:b/>
          <w:sz w:val="20"/>
        </w:rPr>
        <w:t xml:space="preserve"> </w:t>
      </w:r>
      <w:r w:rsidRPr="00C231B7">
        <w:rPr>
          <w:rFonts w:cs="Arial"/>
          <w:b/>
          <w:sz w:val="20"/>
        </w:rPr>
        <w:t>às</w:t>
      </w:r>
      <w:r w:rsidR="008C4B66">
        <w:rPr>
          <w:rFonts w:cs="Arial"/>
          <w:b/>
          <w:sz w:val="20"/>
        </w:rPr>
        <w:t xml:space="preserve"> </w:t>
      </w:r>
      <w:r w:rsidR="00B665ED">
        <w:rPr>
          <w:rFonts w:cs="Arial"/>
          <w:b/>
          <w:sz w:val="20"/>
        </w:rPr>
        <w:t>9</w:t>
      </w:r>
      <w:r w:rsidR="002A6F1E">
        <w:rPr>
          <w:rFonts w:cs="Arial"/>
          <w:b/>
          <w:sz w:val="20"/>
        </w:rPr>
        <w:t xml:space="preserve"> </w:t>
      </w:r>
      <w:r w:rsidRPr="00C231B7">
        <w:rPr>
          <w:rFonts w:cs="Arial"/>
          <w:b/>
          <w:sz w:val="20"/>
        </w:rPr>
        <w:t>horas</w:t>
      </w:r>
      <w:r w:rsidRPr="005F6BE6">
        <w:rPr>
          <w:rFonts w:cs="Arial"/>
          <w:sz w:val="20"/>
        </w:rPr>
        <w:t>.</w:t>
      </w:r>
    </w:p>
    <w:p w:rsidR="00F50B70" w:rsidRPr="00832B22"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6F5549">
        <w:rPr>
          <w:rFonts w:ascii="Arial" w:hAnsi="Arial" w:cs="Arial"/>
          <w:b/>
          <w:sz w:val="20"/>
          <w:szCs w:val="20"/>
        </w:rPr>
        <w:t xml:space="preserve">Aquisição de </w:t>
      </w:r>
      <w:r w:rsidR="0084318A">
        <w:rPr>
          <w:rFonts w:ascii="Arial" w:hAnsi="Arial" w:cs="Arial"/>
          <w:b/>
          <w:sz w:val="20"/>
          <w:szCs w:val="20"/>
        </w:rPr>
        <w:t>Materiais para Laboratório</w:t>
      </w:r>
      <w:r w:rsidR="00E51102">
        <w:rPr>
          <w:rFonts w:ascii="Arial" w:hAnsi="Arial" w:cs="Arial"/>
          <w:b/>
          <w:sz w:val="20"/>
          <w:szCs w:val="20"/>
        </w:rPr>
        <w:t>.</w:t>
      </w:r>
    </w:p>
    <w:p w:rsidR="00C26D89" w:rsidRPr="005F6BE6" w:rsidRDefault="00C26D89"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D25BC">
        <w:rPr>
          <w:rFonts w:ascii="Arial" w:hAnsi="Arial" w:cs="Arial"/>
          <w:sz w:val="20"/>
          <w:szCs w:val="20"/>
        </w:rPr>
        <w:t>no horário de expediente</w:t>
      </w:r>
      <w:r w:rsidRPr="005F6BE6">
        <w:rPr>
          <w:rFonts w:ascii="Arial" w:hAnsi="Arial" w:cs="Arial"/>
          <w:sz w:val="20"/>
          <w:szCs w:val="20"/>
        </w:rPr>
        <w:t xml:space="preserve"> ou pelo telefone (54) 3291-9900 ou pelo site </w:t>
      </w:r>
      <w:hyperlink r:id="rId8"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p>
    <w:p w:rsidR="00993C52" w:rsidRPr="005F6BE6" w:rsidRDefault="00CB52B6" w:rsidP="006F5549">
      <w:pPr>
        <w:tabs>
          <w:tab w:val="center" w:pos="1980"/>
          <w:tab w:val="left" w:pos="6840"/>
        </w:tabs>
        <w:ind w:right="2850"/>
        <w:jc w:val="center"/>
        <w:rPr>
          <w:rFonts w:ascii="Arial" w:hAnsi="Arial" w:cs="Arial"/>
          <w:sz w:val="20"/>
          <w:szCs w:val="20"/>
        </w:rPr>
      </w:pPr>
      <w:r>
        <w:rPr>
          <w:rFonts w:ascii="Arial" w:hAnsi="Arial" w:cs="Arial"/>
          <w:sz w:val="20"/>
          <w:szCs w:val="20"/>
        </w:rPr>
        <w:t>Evandro</w:t>
      </w:r>
      <w:r w:rsidR="00993C52">
        <w:rPr>
          <w:rFonts w:ascii="Arial" w:hAnsi="Arial" w:cs="Arial"/>
          <w:sz w:val="20"/>
          <w:szCs w:val="20"/>
        </w:rPr>
        <w:t xml:space="preserve"> Carlos </w:t>
      </w:r>
      <w:proofErr w:type="spellStart"/>
      <w:r>
        <w:rPr>
          <w:rFonts w:ascii="Arial" w:hAnsi="Arial" w:cs="Arial"/>
          <w:sz w:val="20"/>
          <w:szCs w:val="20"/>
        </w:rPr>
        <w:t>Kuwer</w:t>
      </w:r>
      <w:proofErr w:type="spellEnd"/>
    </w:p>
    <w:p w:rsidR="00F50B70" w:rsidRPr="005F6BE6" w:rsidRDefault="00F50B70" w:rsidP="00F50B70">
      <w:pPr>
        <w:pStyle w:val="TextosemFormatao"/>
        <w:ind w:right="2857"/>
        <w:jc w:val="center"/>
        <w:rPr>
          <w:rFonts w:ascii="Arial" w:hAnsi="Arial" w:cs="Arial"/>
        </w:rPr>
      </w:pPr>
      <w:r w:rsidRPr="005F6BE6">
        <w:rPr>
          <w:rFonts w:ascii="Arial" w:hAnsi="Arial" w:cs="Arial"/>
        </w:rPr>
        <w:t>Prefeit</w:t>
      </w:r>
      <w:r w:rsidR="00993C52">
        <w:rPr>
          <w:rFonts w:ascii="Arial" w:hAnsi="Arial" w:cs="Arial"/>
        </w:rPr>
        <w:t>o</w:t>
      </w:r>
      <w:r w:rsidRPr="005F6BE6">
        <w:rPr>
          <w:rFonts w:ascii="Arial" w:hAnsi="Arial" w:cs="Arial"/>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4629F5">
      <w:pgSz w:w="11907" w:h="16840" w:code="9"/>
      <w:pgMar w:top="3119" w:right="1701"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39CEFC2C"/>
    <w:lvl w:ilvl="0">
      <w:start w:val="1"/>
      <w:numFmt w:val="bullet"/>
      <w:pStyle w:val="Commarcadores"/>
      <w:lvlText w:val=""/>
      <w:lvlJc w:val="left"/>
      <w:pPr>
        <w:tabs>
          <w:tab w:val="num" w:pos="360"/>
        </w:tabs>
        <w:ind w:left="360" w:hanging="360"/>
      </w:pPr>
      <w:rPr>
        <w:rFonts w:ascii="Symbol" w:hAnsi="Symbol" w:hint="default"/>
      </w:rPr>
    </w:lvl>
  </w:abstractNum>
  <w:abstractNum w:abstractNumId="1">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F327595"/>
    <w:multiLevelType w:val="hybridMultilevel"/>
    <w:tmpl w:val="038425F2"/>
    <w:lvl w:ilvl="0" w:tplc="5044B2AC">
      <w:start w:val="1"/>
      <w:numFmt w:val="decimal"/>
      <w:lvlText w:val="%1)"/>
      <w:lvlJc w:val="left"/>
      <w:pPr>
        <w:ind w:left="1080" w:hanging="420"/>
      </w:pPr>
      <w:rPr>
        <w:rFonts w:hint="default"/>
      </w:rPr>
    </w:lvl>
    <w:lvl w:ilvl="1" w:tplc="04160019" w:tentative="1">
      <w:start w:val="1"/>
      <w:numFmt w:val="lowerLetter"/>
      <w:lvlText w:val="%2."/>
      <w:lvlJc w:val="left"/>
      <w:pPr>
        <w:ind w:left="1740" w:hanging="360"/>
      </w:pPr>
    </w:lvl>
    <w:lvl w:ilvl="2" w:tplc="0416001B" w:tentative="1">
      <w:start w:val="1"/>
      <w:numFmt w:val="lowerRoman"/>
      <w:lvlText w:val="%3."/>
      <w:lvlJc w:val="right"/>
      <w:pPr>
        <w:ind w:left="2460" w:hanging="180"/>
      </w:pPr>
    </w:lvl>
    <w:lvl w:ilvl="3" w:tplc="0416000F" w:tentative="1">
      <w:start w:val="1"/>
      <w:numFmt w:val="decimal"/>
      <w:lvlText w:val="%4."/>
      <w:lvlJc w:val="left"/>
      <w:pPr>
        <w:ind w:left="3180" w:hanging="360"/>
      </w:pPr>
    </w:lvl>
    <w:lvl w:ilvl="4" w:tplc="04160019" w:tentative="1">
      <w:start w:val="1"/>
      <w:numFmt w:val="lowerLetter"/>
      <w:lvlText w:val="%5."/>
      <w:lvlJc w:val="left"/>
      <w:pPr>
        <w:ind w:left="3900" w:hanging="360"/>
      </w:pPr>
    </w:lvl>
    <w:lvl w:ilvl="5" w:tplc="0416001B" w:tentative="1">
      <w:start w:val="1"/>
      <w:numFmt w:val="lowerRoman"/>
      <w:lvlText w:val="%6."/>
      <w:lvlJc w:val="right"/>
      <w:pPr>
        <w:ind w:left="4620" w:hanging="180"/>
      </w:pPr>
    </w:lvl>
    <w:lvl w:ilvl="6" w:tplc="0416000F" w:tentative="1">
      <w:start w:val="1"/>
      <w:numFmt w:val="decimal"/>
      <w:lvlText w:val="%7."/>
      <w:lvlJc w:val="left"/>
      <w:pPr>
        <w:ind w:left="5340" w:hanging="360"/>
      </w:pPr>
    </w:lvl>
    <w:lvl w:ilvl="7" w:tplc="04160019" w:tentative="1">
      <w:start w:val="1"/>
      <w:numFmt w:val="lowerLetter"/>
      <w:lvlText w:val="%8."/>
      <w:lvlJc w:val="left"/>
      <w:pPr>
        <w:ind w:left="6060" w:hanging="360"/>
      </w:pPr>
    </w:lvl>
    <w:lvl w:ilvl="8" w:tplc="0416001B" w:tentative="1">
      <w:start w:val="1"/>
      <w:numFmt w:val="lowerRoman"/>
      <w:lvlText w:val="%9."/>
      <w:lvlJc w:val="right"/>
      <w:pPr>
        <w:ind w:left="67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3"/>
  </w:num>
  <w:num w:numId="8">
    <w:abstractNumId w:val="18"/>
  </w:num>
  <w:num w:numId="9">
    <w:abstractNumId w:val="29"/>
  </w:num>
  <w:num w:numId="10">
    <w:abstractNumId w:val="12"/>
  </w:num>
  <w:num w:numId="11">
    <w:abstractNumId w:val="25"/>
  </w:num>
  <w:num w:numId="12">
    <w:abstractNumId w:val="4"/>
  </w:num>
  <w:num w:numId="13">
    <w:abstractNumId w:val="2"/>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1"/>
  </w:num>
  <w:num w:numId="20">
    <w:abstractNumId w:val="28"/>
  </w:num>
  <w:num w:numId="21">
    <w:abstractNumId w:val="30"/>
  </w:num>
  <w:num w:numId="22">
    <w:abstractNumId w:val="7"/>
  </w:num>
  <w:num w:numId="23">
    <w:abstractNumId w:val="22"/>
  </w:num>
  <w:num w:numId="24">
    <w:abstractNumId w:val="11"/>
  </w:num>
  <w:num w:numId="25">
    <w:abstractNumId w:val="1"/>
  </w:num>
  <w:num w:numId="26">
    <w:abstractNumId w:val="10"/>
  </w:num>
  <w:num w:numId="27">
    <w:abstractNumId w:val="17"/>
  </w:num>
  <w:num w:numId="28">
    <w:abstractNumId w:val="16"/>
  </w:num>
  <w:num w:numId="29">
    <w:abstractNumId w:val="5"/>
  </w:num>
  <w:num w:numId="30">
    <w:abstractNumId w:val="15"/>
  </w:num>
  <w:num w:numId="31">
    <w:abstractNumId w:val="0"/>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00DEA"/>
    <w:rsid w:val="00010F40"/>
    <w:rsid w:val="00020DBB"/>
    <w:rsid w:val="000301A7"/>
    <w:rsid w:val="0003199A"/>
    <w:rsid w:val="00040599"/>
    <w:rsid w:val="00042C22"/>
    <w:rsid w:val="00044A0E"/>
    <w:rsid w:val="000456AA"/>
    <w:rsid w:val="0005613E"/>
    <w:rsid w:val="00060CEA"/>
    <w:rsid w:val="000647C3"/>
    <w:rsid w:val="00067150"/>
    <w:rsid w:val="00080D6D"/>
    <w:rsid w:val="000A4640"/>
    <w:rsid w:val="000B51D9"/>
    <w:rsid w:val="000C6EC0"/>
    <w:rsid w:val="000C7566"/>
    <w:rsid w:val="000D37DB"/>
    <w:rsid w:val="000D6AB3"/>
    <w:rsid w:val="000F3741"/>
    <w:rsid w:val="000F465E"/>
    <w:rsid w:val="001142CA"/>
    <w:rsid w:val="00116561"/>
    <w:rsid w:val="00126E57"/>
    <w:rsid w:val="001302C1"/>
    <w:rsid w:val="00146E65"/>
    <w:rsid w:val="001614A3"/>
    <w:rsid w:val="0018271B"/>
    <w:rsid w:val="00184C9B"/>
    <w:rsid w:val="001945ED"/>
    <w:rsid w:val="001B17F4"/>
    <w:rsid w:val="001B6E05"/>
    <w:rsid w:val="001C618D"/>
    <w:rsid w:val="001E4FBC"/>
    <w:rsid w:val="002018A9"/>
    <w:rsid w:val="00201E5A"/>
    <w:rsid w:val="00205199"/>
    <w:rsid w:val="00212885"/>
    <w:rsid w:val="002143F9"/>
    <w:rsid w:val="00220CDF"/>
    <w:rsid w:val="0022735D"/>
    <w:rsid w:val="00232C22"/>
    <w:rsid w:val="002338CD"/>
    <w:rsid w:val="00234103"/>
    <w:rsid w:val="0023538B"/>
    <w:rsid w:val="00237B1F"/>
    <w:rsid w:val="00240742"/>
    <w:rsid w:val="002467B3"/>
    <w:rsid w:val="0024722A"/>
    <w:rsid w:val="00253D7A"/>
    <w:rsid w:val="00260C1D"/>
    <w:rsid w:val="0026152F"/>
    <w:rsid w:val="00271A25"/>
    <w:rsid w:val="002743C9"/>
    <w:rsid w:val="0027538B"/>
    <w:rsid w:val="00275923"/>
    <w:rsid w:val="00285FE0"/>
    <w:rsid w:val="002A6F1E"/>
    <w:rsid w:val="002A751B"/>
    <w:rsid w:val="002C5E2C"/>
    <w:rsid w:val="002D707E"/>
    <w:rsid w:val="002F3D45"/>
    <w:rsid w:val="00300C88"/>
    <w:rsid w:val="00300EA0"/>
    <w:rsid w:val="003219F2"/>
    <w:rsid w:val="00332B95"/>
    <w:rsid w:val="00343584"/>
    <w:rsid w:val="003445A8"/>
    <w:rsid w:val="00350515"/>
    <w:rsid w:val="0035422D"/>
    <w:rsid w:val="003552AB"/>
    <w:rsid w:val="00361DE4"/>
    <w:rsid w:val="00365C73"/>
    <w:rsid w:val="003723E6"/>
    <w:rsid w:val="0037783E"/>
    <w:rsid w:val="003826D7"/>
    <w:rsid w:val="003879F3"/>
    <w:rsid w:val="0039370D"/>
    <w:rsid w:val="003937E8"/>
    <w:rsid w:val="00394D74"/>
    <w:rsid w:val="003B1EE1"/>
    <w:rsid w:val="003C384A"/>
    <w:rsid w:val="003C4F4B"/>
    <w:rsid w:val="003C6EE9"/>
    <w:rsid w:val="003E7FB2"/>
    <w:rsid w:val="003F256D"/>
    <w:rsid w:val="003F65E7"/>
    <w:rsid w:val="004045CE"/>
    <w:rsid w:val="00411C09"/>
    <w:rsid w:val="0041367F"/>
    <w:rsid w:val="00414F31"/>
    <w:rsid w:val="004216EB"/>
    <w:rsid w:val="00426E6C"/>
    <w:rsid w:val="0043017F"/>
    <w:rsid w:val="00433889"/>
    <w:rsid w:val="0043720E"/>
    <w:rsid w:val="00453B58"/>
    <w:rsid w:val="004629F5"/>
    <w:rsid w:val="00463596"/>
    <w:rsid w:val="0046508A"/>
    <w:rsid w:val="00467438"/>
    <w:rsid w:val="004865F2"/>
    <w:rsid w:val="00491E2E"/>
    <w:rsid w:val="0049245D"/>
    <w:rsid w:val="004A772C"/>
    <w:rsid w:val="004B5710"/>
    <w:rsid w:val="004C050B"/>
    <w:rsid w:val="004C1B3E"/>
    <w:rsid w:val="004C7968"/>
    <w:rsid w:val="004D18B8"/>
    <w:rsid w:val="004D4C81"/>
    <w:rsid w:val="004F1DA5"/>
    <w:rsid w:val="00505CDA"/>
    <w:rsid w:val="00510FF1"/>
    <w:rsid w:val="00524DB2"/>
    <w:rsid w:val="005323BD"/>
    <w:rsid w:val="00535F35"/>
    <w:rsid w:val="00550415"/>
    <w:rsid w:val="00551289"/>
    <w:rsid w:val="005523EC"/>
    <w:rsid w:val="0056081E"/>
    <w:rsid w:val="00563604"/>
    <w:rsid w:val="00572D05"/>
    <w:rsid w:val="0058371F"/>
    <w:rsid w:val="005843BE"/>
    <w:rsid w:val="005A1E27"/>
    <w:rsid w:val="005A28E0"/>
    <w:rsid w:val="005A530C"/>
    <w:rsid w:val="005C36C6"/>
    <w:rsid w:val="005C4208"/>
    <w:rsid w:val="005C61C5"/>
    <w:rsid w:val="005D073B"/>
    <w:rsid w:val="005D30E3"/>
    <w:rsid w:val="005D65E6"/>
    <w:rsid w:val="005E43C3"/>
    <w:rsid w:val="005F05E2"/>
    <w:rsid w:val="005F3DA3"/>
    <w:rsid w:val="005F6BE6"/>
    <w:rsid w:val="0060797A"/>
    <w:rsid w:val="006213FC"/>
    <w:rsid w:val="00621650"/>
    <w:rsid w:val="00621F34"/>
    <w:rsid w:val="00636A16"/>
    <w:rsid w:val="006400D3"/>
    <w:rsid w:val="0064459F"/>
    <w:rsid w:val="0065161D"/>
    <w:rsid w:val="00655970"/>
    <w:rsid w:val="00667E51"/>
    <w:rsid w:val="006933DD"/>
    <w:rsid w:val="00694555"/>
    <w:rsid w:val="006A2BC5"/>
    <w:rsid w:val="006A77D3"/>
    <w:rsid w:val="006B1E17"/>
    <w:rsid w:val="006B1E2C"/>
    <w:rsid w:val="006B688C"/>
    <w:rsid w:val="006C4B16"/>
    <w:rsid w:val="006C566B"/>
    <w:rsid w:val="006C6B96"/>
    <w:rsid w:val="006D747C"/>
    <w:rsid w:val="006E2EB5"/>
    <w:rsid w:val="006E66C8"/>
    <w:rsid w:val="006E716D"/>
    <w:rsid w:val="006F41FE"/>
    <w:rsid w:val="006F5549"/>
    <w:rsid w:val="007209B4"/>
    <w:rsid w:val="00720CAC"/>
    <w:rsid w:val="00722F62"/>
    <w:rsid w:val="007265E8"/>
    <w:rsid w:val="00733069"/>
    <w:rsid w:val="0077589C"/>
    <w:rsid w:val="007818D1"/>
    <w:rsid w:val="00797DFC"/>
    <w:rsid w:val="007A4BB0"/>
    <w:rsid w:val="007C41E2"/>
    <w:rsid w:val="007D04D1"/>
    <w:rsid w:val="007E513E"/>
    <w:rsid w:val="007E5E18"/>
    <w:rsid w:val="007F376A"/>
    <w:rsid w:val="007F7655"/>
    <w:rsid w:val="00801379"/>
    <w:rsid w:val="00803E26"/>
    <w:rsid w:val="008142B6"/>
    <w:rsid w:val="00830B49"/>
    <w:rsid w:val="00831FD7"/>
    <w:rsid w:val="00832B22"/>
    <w:rsid w:val="00840F40"/>
    <w:rsid w:val="0084318A"/>
    <w:rsid w:val="00855532"/>
    <w:rsid w:val="00861685"/>
    <w:rsid w:val="008622DD"/>
    <w:rsid w:val="00863473"/>
    <w:rsid w:val="00863C0F"/>
    <w:rsid w:val="00867530"/>
    <w:rsid w:val="008705CF"/>
    <w:rsid w:val="008735A3"/>
    <w:rsid w:val="00876F26"/>
    <w:rsid w:val="00883AD8"/>
    <w:rsid w:val="0088519A"/>
    <w:rsid w:val="008901A8"/>
    <w:rsid w:val="0089048F"/>
    <w:rsid w:val="00893908"/>
    <w:rsid w:val="008B7187"/>
    <w:rsid w:val="008C4B66"/>
    <w:rsid w:val="008D0364"/>
    <w:rsid w:val="008D1618"/>
    <w:rsid w:val="008F197C"/>
    <w:rsid w:val="008F544E"/>
    <w:rsid w:val="008F78E2"/>
    <w:rsid w:val="009067D3"/>
    <w:rsid w:val="00921402"/>
    <w:rsid w:val="00921ABF"/>
    <w:rsid w:val="00921FBA"/>
    <w:rsid w:val="009379AE"/>
    <w:rsid w:val="00941FB4"/>
    <w:rsid w:val="00950F52"/>
    <w:rsid w:val="0096490E"/>
    <w:rsid w:val="00986A85"/>
    <w:rsid w:val="00990352"/>
    <w:rsid w:val="00993C52"/>
    <w:rsid w:val="009956EE"/>
    <w:rsid w:val="009B0D79"/>
    <w:rsid w:val="009B4FF1"/>
    <w:rsid w:val="009C3082"/>
    <w:rsid w:val="009D11D4"/>
    <w:rsid w:val="009D3033"/>
    <w:rsid w:val="009D6FB7"/>
    <w:rsid w:val="009F6C20"/>
    <w:rsid w:val="00A04305"/>
    <w:rsid w:val="00A10291"/>
    <w:rsid w:val="00A109C4"/>
    <w:rsid w:val="00A21EBA"/>
    <w:rsid w:val="00A22AD8"/>
    <w:rsid w:val="00A2523B"/>
    <w:rsid w:val="00A31723"/>
    <w:rsid w:val="00A343E9"/>
    <w:rsid w:val="00A47950"/>
    <w:rsid w:val="00A50547"/>
    <w:rsid w:val="00A5322D"/>
    <w:rsid w:val="00A5706F"/>
    <w:rsid w:val="00A6170F"/>
    <w:rsid w:val="00A71671"/>
    <w:rsid w:val="00A72F69"/>
    <w:rsid w:val="00A81A06"/>
    <w:rsid w:val="00A9511D"/>
    <w:rsid w:val="00AB4D7C"/>
    <w:rsid w:val="00AB701B"/>
    <w:rsid w:val="00AE0CBC"/>
    <w:rsid w:val="00AE4A54"/>
    <w:rsid w:val="00AF5EAA"/>
    <w:rsid w:val="00AF6FC5"/>
    <w:rsid w:val="00B0396C"/>
    <w:rsid w:val="00B139FB"/>
    <w:rsid w:val="00B22C6D"/>
    <w:rsid w:val="00B23623"/>
    <w:rsid w:val="00B24902"/>
    <w:rsid w:val="00B50066"/>
    <w:rsid w:val="00B52BD4"/>
    <w:rsid w:val="00B61AB5"/>
    <w:rsid w:val="00B645C9"/>
    <w:rsid w:val="00B665ED"/>
    <w:rsid w:val="00B73603"/>
    <w:rsid w:val="00B81F39"/>
    <w:rsid w:val="00B837CC"/>
    <w:rsid w:val="00B85B10"/>
    <w:rsid w:val="00BA4AB5"/>
    <w:rsid w:val="00BB5890"/>
    <w:rsid w:val="00BD6376"/>
    <w:rsid w:val="00BF2D69"/>
    <w:rsid w:val="00BF4068"/>
    <w:rsid w:val="00BF6B0F"/>
    <w:rsid w:val="00BF6C43"/>
    <w:rsid w:val="00BF78CD"/>
    <w:rsid w:val="00C05FF5"/>
    <w:rsid w:val="00C078FD"/>
    <w:rsid w:val="00C176B1"/>
    <w:rsid w:val="00C22D3E"/>
    <w:rsid w:val="00C231B7"/>
    <w:rsid w:val="00C26D89"/>
    <w:rsid w:val="00C361B1"/>
    <w:rsid w:val="00C4220B"/>
    <w:rsid w:val="00C73843"/>
    <w:rsid w:val="00C75368"/>
    <w:rsid w:val="00C814CB"/>
    <w:rsid w:val="00C85A9B"/>
    <w:rsid w:val="00C97D95"/>
    <w:rsid w:val="00CA5B0A"/>
    <w:rsid w:val="00CB2CE0"/>
    <w:rsid w:val="00CB52B6"/>
    <w:rsid w:val="00CB5CD9"/>
    <w:rsid w:val="00CC4B4E"/>
    <w:rsid w:val="00CD3113"/>
    <w:rsid w:val="00CF6580"/>
    <w:rsid w:val="00D029B5"/>
    <w:rsid w:val="00D05EDB"/>
    <w:rsid w:val="00D06083"/>
    <w:rsid w:val="00D21127"/>
    <w:rsid w:val="00D25067"/>
    <w:rsid w:val="00D32DA5"/>
    <w:rsid w:val="00D36D34"/>
    <w:rsid w:val="00D50D13"/>
    <w:rsid w:val="00D51ACE"/>
    <w:rsid w:val="00D67149"/>
    <w:rsid w:val="00D7027C"/>
    <w:rsid w:val="00D71AA3"/>
    <w:rsid w:val="00D86161"/>
    <w:rsid w:val="00D971EB"/>
    <w:rsid w:val="00DB29FF"/>
    <w:rsid w:val="00DC7616"/>
    <w:rsid w:val="00DD2959"/>
    <w:rsid w:val="00DD2E1C"/>
    <w:rsid w:val="00DD74C5"/>
    <w:rsid w:val="00DE065D"/>
    <w:rsid w:val="00DE170D"/>
    <w:rsid w:val="00DF19F5"/>
    <w:rsid w:val="00E02D53"/>
    <w:rsid w:val="00E05D95"/>
    <w:rsid w:val="00E07FFE"/>
    <w:rsid w:val="00E14B43"/>
    <w:rsid w:val="00E14E3F"/>
    <w:rsid w:val="00E16754"/>
    <w:rsid w:val="00E31382"/>
    <w:rsid w:val="00E32229"/>
    <w:rsid w:val="00E4298D"/>
    <w:rsid w:val="00E447EA"/>
    <w:rsid w:val="00E45269"/>
    <w:rsid w:val="00E51102"/>
    <w:rsid w:val="00E6121A"/>
    <w:rsid w:val="00E61B2E"/>
    <w:rsid w:val="00E67139"/>
    <w:rsid w:val="00E76482"/>
    <w:rsid w:val="00E845B6"/>
    <w:rsid w:val="00E915D6"/>
    <w:rsid w:val="00EA5AD2"/>
    <w:rsid w:val="00EB3487"/>
    <w:rsid w:val="00EB4BFD"/>
    <w:rsid w:val="00EC1386"/>
    <w:rsid w:val="00EC6B70"/>
    <w:rsid w:val="00ED0256"/>
    <w:rsid w:val="00EE1198"/>
    <w:rsid w:val="00F24AA7"/>
    <w:rsid w:val="00F324B2"/>
    <w:rsid w:val="00F438BC"/>
    <w:rsid w:val="00F44639"/>
    <w:rsid w:val="00F46CAE"/>
    <w:rsid w:val="00F50B70"/>
    <w:rsid w:val="00F674B5"/>
    <w:rsid w:val="00F810C1"/>
    <w:rsid w:val="00F9218B"/>
    <w:rsid w:val="00FA10DC"/>
    <w:rsid w:val="00FB07CE"/>
    <w:rsid w:val="00FB6499"/>
    <w:rsid w:val="00FB703A"/>
    <w:rsid w:val="00FC5996"/>
    <w:rsid w:val="00FD1215"/>
    <w:rsid w:val="00FD25BC"/>
    <w:rsid w:val="00FE6546"/>
    <w:rsid w:val="00FF275A"/>
    <w:rsid w:val="00FF66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703B5C4-80FE-437D-9002-9060E06A4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0415"/>
    <w:rPr>
      <w:sz w:val="24"/>
      <w:szCs w:val="24"/>
    </w:rPr>
  </w:style>
  <w:style w:type="paragraph" w:styleId="Ttulo1">
    <w:name w:val="heading 1"/>
    <w:basedOn w:val="Normal"/>
    <w:next w:val="Normal"/>
    <w:link w:val="Ttulo1Char"/>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link w:val="RecuodecorpodetextoChar"/>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link w:val="TextosemFormataoChar"/>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character" w:customStyle="1" w:styleId="Ttulo1Char">
    <w:name w:val="Título 1 Char"/>
    <w:link w:val="Ttulo1"/>
    <w:rsid w:val="00067150"/>
    <w:rPr>
      <w:rFonts w:ascii="Arial" w:hAnsi="Arial"/>
      <w:b/>
      <w:sz w:val="24"/>
    </w:rPr>
  </w:style>
  <w:style w:type="character" w:customStyle="1" w:styleId="TextosemFormataoChar">
    <w:name w:val="Texto sem Formatação Char"/>
    <w:link w:val="TextosemFormatao"/>
    <w:rsid w:val="00067150"/>
    <w:rPr>
      <w:rFonts w:ascii="Courier New" w:hAnsi="Courier New"/>
    </w:rPr>
  </w:style>
  <w:style w:type="paragraph" w:styleId="Commarcadores">
    <w:name w:val="List Bullet"/>
    <w:basedOn w:val="Normal"/>
    <w:unhideWhenUsed/>
    <w:rsid w:val="00803E26"/>
    <w:pPr>
      <w:numPr>
        <w:numId w:val="31"/>
      </w:numPr>
      <w:contextualSpacing/>
    </w:pPr>
  </w:style>
  <w:style w:type="paragraph" w:styleId="PargrafodaLista">
    <w:name w:val="List Paragraph"/>
    <w:basedOn w:val="Normal"/>
    <w:uiPriority w:val="34"/>
    <w:qFormat/>
    <w:rsid w:val="00A31723"/>
    <w:pPr>
      <w:ind w:left="720"/>
      <w:contextualSpacing/>
    </w:pPr>
  </w:style>
  <w:style w:type="character" w:customStyle="1" w:styleId="RecuodecorpodetextoChar">
    <w:name w:val="Recuo de corpo de texto Char"/>
    <w:basedOn w:val="Fontepargpadro"/>
    <w:link w:val="Recuodecorpodetexto"/>
    <w:rsid w:val="007265E8"/>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120389857">
      <w:bodyDiv w:val="1"/>
      <w:marLeft w:val="0"/>
      <w:marRight w:val="0"/>
      <w:marTop w:val="0"/>
      <w:marBottom w:val="0"/>
      <w:divBdr>
        <w:top w:val="none" w:sz="0" w:space="0" w:color="auto"/>
        <w:left w:val="none" w:sz="0" w:space="0" w:color="auto"/>
        <w:bottom w:val="none" w:sz="0" w:space="0" w:color="auto"/>
        <w:right w:val="none" w:sz="0" w:space="0" w:color="auto"/>
      </w:divBdr>
    </w:div>
    <w:div w:id="277562968">
      <w:bodyDiv w:val="1"/>
      <w:marLeft w:val="0"/>
      <w:marRight w:val="0"/>
      <w:marTop w:val="0"/>
      <w:marBottom w:val="0"/>
      <w:divBdr>
        <w:top w:val="none" w:sz="0" w:space="0" w:color="auto"/>
        <w:left w:val="none" w:sz="0" w:space="0" w:color="auto"/>
        <w:bottom w:val="none" w:sz="0" w:space="0" w:color="auto"/>
        <w:right w:val="none" w:sz="0" w:space="0" w:color="auto"/>
      </w:divBdr>
    </w:div>
    <w:div w:id="684550569">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803892949">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32497018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hyperlink" Target="mailto:licitacoes@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5F2B-51DD-4420-860C-BDA4C1B99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19</Pages>
  <Words>5286</Words>
  <Characters>28548</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33767</CharactersWithSpaces>
  <SharedDoc>false</SharedDoc>
  <HLinks>
    <vt:vector size="18" baseType="variant">
      <vt:variant>
        <vt:i4>2687087</vt:i4>
      </vt:variant>
      <vt:variant>
        <vt:i4>6</vt:i4>
      </vt:variant>
      <vt:variant>
        <vt:i4>0</vt:i4>
      </vt:variant>
      <vt:variant>
        <vt:i4>5</vt:i4>
      </vt:variant>
      <vt:variant>
        <vt:lpwstr>http://www.saomarcos.rs.gov.br/</vt:lpwstr>
      </vt:variant>
      <vt:variant>
        <vt:lpwstr/>
      </vt:variant>
      <vt:variant>
        <vt:i4>8323108</vt:i4>
      </vt:variant>
      <vt:variant>
        <vt:i4>3</vt:i4>
      </vt:variant>
      <vt:variant>
        <vt:i4>0</vt:i4>
      </vt:variant>
      <vt:variant>
        <vt:i4>5</vt:i4>
      </vt:variant>
      <vt:variant>
        <vt:lpwstr>http://www.tst.jus.br/</vt:lpwstr>
      </vt:variant>
      <vt:variant>
        <vt:lpwstr/>
      </vt:variant>
      <vt:variant>
        <vt:i4>2687091</vt:i4>
      </vt:variant>
      <vt:variant>
        <vt:i4>0</vt:i4>
      </vt:variant>
      <vt:variant>
        <vt:i4>0</vt:i4>
      </vt:variant>
      <vt:variant>
        <vt:i4>5</vt:i4>
      </vt:variant>
      <vt:variant>
        <vt:lpwstr>http://www.saomarcos-rs.com.br/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3</cp:revision>
  <cp:lastPrinted>2017-03-14T17:05:00Z</cp:lastPrinted>
  <dcterms:created xsi:type="dcterms:W3CDTF">2018-05-28T17:00:00Z</dcterms:created>
  <dcterms:modified xsi:type="dcterms:W3CDTF">2018-05-28T18:47:00Z</dcterms:modified>
</cp:coreProperties>
</file>